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59A41" w14:textId="77777777" w:rsidR="00E50FEB" w:rsidRDefault="00E50FEB" w:rsidP="00E50FEB">
      <w:pPr>
        <w:rPr>
          <w:b/>
          <w:bCs/>
        </w:rPr>
      </w:pPr>
    </w:p>
    <w:p w14:paraId="0CD5EE4E" w14:textId="0058A3DB" w:rsidR="00E50FEB" w:rsidRPr="00E50FEB" w:rsidRDefault="00E50FEB" w:rsidP="00E50FEB">
      <w:pPr>
        <w:rPr>
          <w:bCs/>
          <w:sz w:val="38"/>
          <w:szCs w:val="38"/>
        </w:rPr>
      </w:pPr>
      <w:r>
        <w:rPr>
          <w:bCs/>
          <w:sz w:val="38"/>
          <w:szCs w:val="38"/>
        </w:rPr>
        <w:t>Checklista vid upprepad eller längre frånvaro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3280"/>
        <w:gridCol w:w="6914"/>
      </w:tblGrid>
      <w:tr w:rsidR="00D91BFC" w14:paraId="24DCFF47" w14:textId="77777777" w:rsidTr="00870185">
        <w:trPr>
          <w:trHeight w:hRule="exact" w:val="227"/>
        </w:trPr>
        <w:tc>
          <w:tcPr>
            <w:tcW w:w="3280" w:type="dxa"/>
            <w:tcBorders>
              <w:bottom w:val="nil"/>
            </w:tcBorders>
          </w:tcPr>
          <w:p w14:paraId="51BF13EF" w14:textId="77777777" w:rsidR="00D91BFC" w:rsidRPr="00CB7AB1" w:rsidRDefault="00D91BFC" w:rsidP="006375C4">
            <w:pPr>
              <w:pStyle w:val="Tabellrubrik"/>
            </w:pPr>
            <w:r>
              <w:t>Datum</w:t>
            </w:r>
          </w:p>
        </w:tc>
        <w:tc>
          <w:tcPr>
            <w:tcW w:w="6914" w:type="dxa"/>
            <w:tcBorders>
              <w:bottom w:val="nil"/>
            </w:tcBorders>
          </w:tcPr>
          <w:p w14:paraId="2A6CA404" w14:textId="77777777" w:rsidR="00D91BFC" w:rsidRPr="00287CCF" w:rsidRDefault="00D91BFC" w:rsidP="00B36132">
            <w:pPr>
              <w:pStyle w:val="Tabellrubrik"/>
            </w:pPr>
            <w:r>
              <w:t>Elevens namn</w:t>
            </w:r>
          </w:p>
        </w:tc>
      </w:tr>
      <w:tr w:rsidR="00D91BFC" w14:paraId="621C725E" w14:textId="77777777" w:rsidTr="00870185">
        <w:trPr>
          <w:trHeight w:hRule="exact" w:val="312"/>
        </w:trPr>
        <w:tc>
          <w:tcPr>
            <w:tcW w:w="3280" w:type="dxa"/>
            <w:tcBorders>
              <w:top w:val="nil"/>
            </w:tcBorders>
            <w:vAlign w:val="center"/>
          </w:tcPr>
          <w:p w14:paraId="4D3A07C1" w14:textId="77777777" w:rsidR="00D91BFC" w:rsidRPr="00CB7AB1" w:rsidRDefault="00C35B6B" w:rsidP="006375C4">
            <w:pPr>
              <w:pStyle w:val="Tabell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6914" w:type="dxa"/>
            <w:tcBorders>
              <w:top w:val="nil"/>
            </w:tcBorders>
            <w:vAlign w:val="center"/>
          </w:tcPr>
          <w:p w14:paraId="46486376" w14:textId="77777777" w:rsidR="00D91BFC" w:rsidRDefault="00C35B6B" w:rsidP="006375C4">
            <w:pPr>
              <w:pStyle w:val="Tabell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1BFC" w14:paraId="77A05E1D" w14:textId="77777777" w:rsidTr="00870185">
        <w:trPr>
          <w:trHeight w:hRule="exact" w:val="227"/>
        </w:trPr>
        <w:tc>
          <w:tcPr>
            <w:tcW w:w="3280" w:type="dxa"/>
            <w:tcBorders>
              <w:bottom w:val="nil"/>
            </w:tcBorders>
          </w:tcPr>
          <w:p w14:paraId="785C6B71" w14:textId="77777777" w:rsidR="00D91BFC" w:rsidRPr="00CB7AB1" w:rsidRDefault="00D91BFC" w:rsidP="00870185">
            <w:pPr>
              <w:pStyle w:val="Tabellrubrik"/>
            </w:pPr>
            <w:r>
              <w:t>Klass</w:t>
            </w:r>
          </w:p>
        </w:tc>
        <w:tc>
          <w:tcPr>
            <w:tcW w:w="6914" w:type="dxa"/>
            <w:tcBorders>
              <w:bottom w:val="nil"/>
            </w:tcBorders>
          </w:tcPr>
          <w:p w14:paraId="0C92D274" w14:textId="77777777" w:rsidR="00D91BFC" w:rsidRPr="00287CCF" w:rsidRDefault="00D91BFC" w:rsidP="00870185">
            <w:pPr>
              <w:pStyle w:val="Tabellrubrik"/>
            </w:pPr>
            <w:r>
              <w:t>Ansvarig pedagog</w:t>
            </w:r>
          </w:p>
        </w:tc>
      </w:tr>
      <w:tr w:rsidR="00D91BFC" w14:paraId="6C4C055F" w14:textId="77777777" w:rsidTr="00870185">
        <w:trPr>
          <w:trHeight w:hRule="exact" w:val="312"/>
        </w:trPr>
        <w:tc>
          <w:tcPr>
            <w:tcW w:w="3280" w:type="dxa"/>
            <w:tcBorders>
              <w:top w:val="nil"/>
            </w:tcBorders>
            <w:vAlign w:val="center"/>
          </w:tcPr>
          <w:p w14:paraId="5E4784A8" w14:textId="77777777" w:rsidR="00D91BFC" w:rsidRPr="00CB7AB1" w:rsidRDefault="00C35B6B" w:rsidP="00870185">
            <w:pPr>
              <w:pStyle w:val="Tabell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14" w:type="dxa"/>
            <w:tcBorders>
              <w:top w:val="nil"/>
            </w:tcBorders>
            <w:vAlign w:val="center"/>
          </w:tcPr>
          <w:p w14:paraId="78B90043" w14:textId="77777777" w:rsidR="00D91BFC" w:rsidRDefault="00C35B6B" w:rsidP="00870185">
            <w:pPr>
              <w:pStyle w:val="Tabell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B76F13E" w14:textId="77777777" w:rsidR="00FE4DE5" w:rsidRDefault="00D91BFC" w:rsidP="00CC6F77">
      <w:pPr>
        <w:pStyle w:val="Rubrik2"/>
      </w:pPr>
      <w:r>
        <w:t>Vid giltig eller ogiltig frånvaro</w:t>
      </w:r>
    </w:p>
    <w:p w14:paraId="5D11A85F" w14:textId="48DC0712" w:rsidR="00D91BFC" w:rsidRDefault="00D91BFC" w:rsidP="00D91BFC">
      <w:r>
        <w:t>A</w:t>
      </w:r>
      <w:r w:rsidRPr="00FC7623">
        <w:t xml:space="preserve">ll frånvaro ska rapporteras i </w:t>
      </w:r>
      <w:r>
        <w:t>huvudmannens aktuella system för närvaro t</w:t>
      </w:r>
      <w:r w:rsidR="00FA7853">
        <w:t xml:space="preserve"> </w:t>
      </w:r>
      <w:r>
        <w:t>ex. Skola 24.</w:t>
      </w:r>
      <w:r w:rsidRPr="00FC7623">
        <w:t xml:space="preserve"> Vid </w:t>
      </w:r>
      <w:r>
        <w:t>ogiltig frånvaro</w:t>
      </w:r>
      <w:r w:rsidRPr="00FC7623">
        <w:t xml:space="preserve"> ska vårdnadshavare informeras samma dag och samtal med eleven genomförs om orsaken. Vid behov görs extra anpassningar. Dokumentera att kontakterna är tagna.</w:t>
      </w:r>
    </w:p>
    <w:p w14:paraId="09751DFB" w14:textId="3F16125E" w:rsidR="00D91BFC" w:rsidRDefault="006D427D" w:rsidP="00D91BFC">
      <w:pPr>
        <w:pStyle w:val="Rubrik2"/>
      </w:pPr>
      <w:r>
        <w:t>Vid upprepad eller längre</w:t>
      </w:r>
      <w:r w:rsidR="00D91BFC">
        <w:t xml:space="preserve"> frånvaro</w:t>
      </w:r>
    </w:p>
    <w:p w14:paraId="6D0BD503" w14:textId="13A03A95" w:rsidR="00D91BFC" w:rsidRDefault="006D427D" w:rsidP="00D91BFC">
      <w:r>
        <w:t xml:space="preserve">Bedömning av </w:t>
      </w:r>
      <w:r w:rsidR="00D91BFC">
        <w:t xml:space="preserve">frånvaro ska göras när skolpliktig elev </w:t>
      </w:r>
    </w:p>
    <w:p w14:paraId="79F7C215" w14:textId="77777777" w:rsidR="00D91BFC" w:rsidRDefault="00D91BFC" w:rsidP="00D91BFC">
      <w:pPr>
        <w:pStyle w:val="Liststycke"/>
        <w:numPr>
          <w:ilvl w:val="0"/>
          <w:numId w:val="6"/>
        </w:numPr>
      </w:pPr>
      <w:r>
        <w:t>varit sammanhängande giltigt eller ogiltigt frånvarande i minst 2 veckor</w:t>
      </w:r>
    </w:p>
    <w:p w14:paraId="30DD9258" w14:textId="77777777" w:rsidR="00D91BFC" w:rsidRDefault="00D91BFC" w:rsidP="00D91BFC">
      <w:pPr>
        <w:pStyle w:val="Liststycke"/>
        <w:numPr>
          <w:ilvl w:val="0"/>
          <w:numId w:val="6"/>
        </w:numPr>
      </w:pPr>
      <w:r>
        <w:t xml:space="preserve">varit ogiltigt frånvarande under minst tre tillfällen under en månad </w:t>
      </w:r>
    </w:p>
    <w:p w14:paraId="3FEBB729" w14:textId="400052DA" w:rsidR="00025FF3" w:rsidRPr="00FC7623" w:rsidRDefault="00D91BFC" w:rsidP="00025FF3">
      <w:pPr>
        <w:pStyle w:val="Liststycke"/>
        <w:numPr>
          <w:ilvl w:val="0"/>
          <w:numId w:val="6"/>
        </w:numPr>
      </w:pPr>
      <w:r>
        <w:t xml:space="preserve">uppvisar varningssignaler eller riskfaktorer för frånvaro t.ex. när elevens frånvaro börjar bilda ett visst mönster (SOU 2016:94) </w:t>
      </w:r>
    </w:p>
    <w:tbl>
      <w:tblPr>
        <w:tblStyle w:val="Tabellrutnt1"/>
        <w:tblW w:w="10201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1842"/>
        <w:gridCol w:w="1843"/>
      </w:tblGrid>
      <w:tr w:rsidR="00D91BFC" w:rsidRPr="00850C2E" w14:paraId="32692568" w14:textId="77777777" w:rsidTr="00D91BFC">
        <w:trPr>
          <w:cantSplit/>
          <w:trHeight w:hRule="exact" w:val="312"/>
          <w:tblHeader/>
        </w:trPr>
        <w:tc>
          <w:tcPr>
            <w:tcW w:w="6516" w:type="dxa"/>
            <w:tcBorders>
              <w:bottom w:val="single" w:sz="4" w:space="0" w:color="B2B2B2"/>
            </w:tcBorders>
            <w:vAlign w:val="center"/>
          </w:tcPr>
          <w:p w14:paraId="3242B7AA" w14:textId="77777777" w:rsidR="00D91BFC" w:rsidRPr="00D91BFC" w:rsidRDefault="00D91BFC" w:rsidP="00870185">
            <w:pPr>
              <w:spacing w:after="20"/>
              <w:rPr>
                <w:rFonts w:eastAsia="Calibri" w:cs="Times New Roman"/>
                <w:b/>
                <w:szCs w:val="18"/>
              </w:rPr>
            </w:pPr>
            <w:r w:rsidRPr="00D91BFC">
              <w:rPr>
                <w:rFonts w:eastAsia="Calibri" w:cs="Times New Roman"/>
                <w:b/>
                <w:szCs w:val="18"/>
              </w:rPr>
              <w:t>Åtgärd</w:t>
            </w:r>
          </w:p>
        </w:tc>
        <w:tc>
          <w:tcPr>
            <w:tcW w:w="1842" w:type="dxa"/>
            <w:tcBorders>
              <w:bottom w:val="single" w:sz="4" w:space="0" w:color="B2B2B2"/>
            </w:tcBorders>
            <w:vAlign w:val="center"/>
          </w:tcPr>
          <w:p w14:paraId="448CC827" w14:textId="68A033B3" w:rsidR="00D91BFC" w:rsidRPr="00D91BFC" w:rsidRDefault="009A02F4" w:rsidP="00D91BFC">
            <w:pPr>
              <w:spacing w:after="20"/>
              <w:ind w:right="0"/>
              <w:rPr>
                <w:rFonts w:eastAsia="Calibri" w:cs="Times New Roman"/>
                <w:b/>
                <w:szCs w:val="18"/>
              </w:rPr>
            </w:pPr>
            <w:r>
              <w:rPr>
                <w:rFonts w:eastAsia="Calibri" w:cs="Times New Roman"/>
                <w:b/>
                <w:szCs w:val="18"/>
              </w:rPr>
              <w:t>Ans</w:t>
            </w:r>
            <w:r w:rsidR="00D91BFC" w:rsidRPr="00D91BFC">
              <w:rPr>
                <w:rFonts w:eastAsia="Calibri" w:cs="Times New Roman"/>
                <w:b/>
                <w:szCs w:val="18"/>
              </w:rPr>
              <w:t>var</w:t>
            </w:r>
          </w:p>
        </w:tc>
        <w:tc>
          <w:tcPr>
            <w:tcW w:w="1843" w:type="dxa"/>
            <w:tcBorders>
              <w:bottom w:val="single" w:sz="4" w:space="0" w:color="B2B2B2"/>
            </w:tcBorders>
            <w:vAlign w:val="center"/>
          </w:tcPr>
          <w:p w14:paraId="67E76060" w14:textId="77777777" w:rsidR="00D91BFC" w:rsidRPr="00D75A5C" w:rsidRDefault="00D91BFC" w:rsidP="00D91BFC">
            <w:pPr>
              <w:spacing w:after="20"/>
              <w:ind w:right="0"/>
              <w:rPr>
                <w:rFonts w:eastAsia="Calibri" w:cs="Times New Roman"/>
                <w:b/>
                <w:szCs w:val="18"/>
              </w:rPr>
            </w:pPr>
            <w:r w:rsidRPr="00D75A5C">
              <w:rPr>
                <w:rFonts w:eastAsia="Calibri" w:cs="Times New Roman"/>
                <w:b/>
                <w:szCs w:val="18"/>
              </w:rPr>
              <w:t>Datum och signatur</w:t>
            </w:r>
          </w:p>
        </w:tc>
      </w:tr>
      <w:tr w:rsidR="00D91BFC" w:rsidRPr="00850C2E" w14:paraId="2DF3F7E8" w14:textId="77777777" w:rsidTr="00D91BFC">
        <w:trPr>
          <w:cantSplit/>
          <w:trHeight w:val="312"/>
        </w:trPr>
        <w:tc>
          <w:tcPr>
            <w:tcW w:w="6516" w:type="dxa"/>
            <w:tcBorders>
              <w:top w:val="single" w:sz="4" w:space="0" w:color="B2B2B2"/>
              <w:bottom w:val="single" w:sz="4" w:space="0" w:color="B2B2B2"/>
            </w:tcBorders>
          </w:tcPr>
          <w:p w14:paraId="06CCDB28" w14:textId="77777777" w:rsidR="00D91BFC" w:rsidRPr="00D91BFC" w:rsidRDefault="00D91BFC" w:rsidP="00870185">
            <w:pPr>
              <w:pStyle w:val="Tabelltext"/>
              <w:rPr>
                <w:sz w:val="18"/>
                <w:szCs w:val="18"/>
              </w:rPr>
            </w:pPr>
            <w:r w:rsidRPr="00D91BFC">
              <w:rPr>
                <w:sz w:val="18"/>
                <w:szCs w:val="18"/>
              </w:rPr>
              <w:t>Ansvarig pedagog kallar vårdnadshavare och elev, om möjligt, till ett möte för att samtala kring orsaker till frånvaron.</w:t>
            </w:r>
          </w:p>
        </w:tc>
        <w:tc>
          <w:tcPr>
            <w:tcW w:w="1842" w:type="dxa"/>
            <w:tcBorders>
              <w:top w:val="single" w:sz="4" w:space="0" w:color="B2B2B2"/>
              <w:bottom w:val="single" w:sz="4" w:space="0" w:color="B2B2B2"/>
            </w:tcBorders>
          </w:tcPr>
          <w:p w14:paraId="7C002EDF" w14:textId="77777777" w:rsidR="00D91BFC" w:rsidRPr="00D91BFC" w:rsidRDefault="00D91BFC" w:rsidP="00870185">
            <w:pPr>
              <w:pStyle w:val="Tabelltext"/>
              <w:rPr>
                <w:sz w:val="18"/>
                <w:szCs w:val="18"/>
              </w:rPr>
            </w:pPr>
            <w:r w:rsidRPr="00D91BFC">
              <w:rPr>
                <w:sz w:val="18"/>
                <w:szCs w:val="18"/>
              </w:rPr>
              <w:t>Ansvarig pedagog</w:t>
            </w:r>
          </w:p>
        </w:tc>
        <w:tc>
          <w:tcPr>
            <w:tcW w:w="1843" w:type="dxa"/>
            <w:tcBorders>
              <w:top w:val="single" w:sz="4" w:space="0" w:color="B2B2B2"/>
              <w:bottom w:val="single" w:sz="4" w:space="0" w:color="B2B2B2"/>
            </w:tcBorders>
          </w:tcPr>
          <w:p w14:paraId="2E131AB2" w14:textId="241899F0" w:rsidR="00D91BFC" w:rsidRPr="00D75A5C" w:rsidRDefault="00C35B6B" w:rsidP="00870185">
            <w:pPr>
              <w:pStyle w:val="Tabelltext"/>
              <w:rPr>
                <w:sz w:val="18"/>
                <w:szCs w:val="18"/>
              </w:rPr>
            </w:pPr>
            <w:r w:rsidRPr="00D75A5C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5A5C">
              <w:rPr>
                <w:sz w:val="18"/>
                <w:szCs w:val="18"/>
              </w:rPr>
              <w:instrText xml:space="preserve"> FORMTEXT </w:instrText>
            </w:r>
            <w:r w:rsidRPr="00D75A5C">
              <w:rPr>
                <w:sz w:val="18"/>
                <w:szCs w:val="18"/>
              </w:rPr>
            </w:r>
            <w:r w:rsidRPr="00D75A5C">
              <w:rPr>
                <w:sz w:val="18"/>
                <w:szCs w:val="18"/>
              </w:rPr>
              <w:fldChar w:fldCharType="separate"/>
            </w:r>
            <w:r w:rsidR="009A02F4">
              <w:rPr>
                <w:sz w:val="18"/>
                <w:szCs w:val="18"/>
              </w:rPr>
              <w:t> </w:t>
            </w:r>
            <w:r w:rsidR="009A02F4">
              <w:rPr>
                <w:sz w:val="18"/>
                <w:szCs w:val="18"/>
              </w:rPr>
              <w:t> </w:t>
            </w:r>
            <w:r w:rsidR="009A02F4">
              <w:rPr>
                <w:sz w:val="18"/>
                <w:szCs w:val="18"/>
              </w:rPr>
              <w:t> </w:t>
            </w:r>
            <w:r w:rsidR="009A02F4">
              <w:rPr>
                <w:sz w:val="18"/>
                <w:szCs w:val="18"/>
              </w:rPr>
              <w:t> </w:t>
            </w:r>
            <w:r w:rsidR="009A02F4">
              <w:rPr>
                <w:sz w:val="18"/>
                <w:szCs w:val="18"/>
              </w:rPr>
              <w:t> </w:t>
            </w:r>
            <w:r w:rsidRPr="00D75A5C">
              <w:rPr>
                <w:sz w:val="18"/>
                <w:szCs w:val="18"/>
              </w:rPr>
              <w:fldChar w:fldCharType="end"/>
            </w:r>
          </w:p>
        </w:tc>
      </w:tr>
      <w:tr w:rsidR="00D91BFC" w:rsidRPr="00850C2E" w14:paraId="01175C11" w14:textId="77777777" w:rsidTr="00D91BFC">
        <w:trPr>
          <w:cantSplit/>
          <w:trHeight w:val="312"/>
        </w:trPr>
        <w:tc>
          <w:tcPr>
            <w:tcW w:w="6516" w:type="dxa"/>
            <w:tcBorders>
              <w:top w:val="single" w:sz="4" w:space="0" w:color="B2B2B2"/>
              <w:bottom w:val="single" w:sz="4" w:space="0" w:color="B2B2B2"/>
            </w:tcBorders>
          </w:tcPr>
          <w:p w14:paraId="037A3F93" w14:textId="7B83CF23" w:rsidR="00D91BFC" w:rsidRPr="00D91BFC" w:rsidRDefault="00D91BFC" w:rsidP="00D14859">
            <w:pPr>
              <w:pStyle w:val="Tabelltext"/>
              <w:rPr>
                <w:sz w:val="18"/>
                <w:szCs w:val="18"/>
              </w:rPr>
            </w:pPr>
            <w:r w:rsidRPr="00D91BFC">
              <w:rPr>
                <w:b/>
                <w:sz w:val="18"/>
                <w:szCs w:val="18"/>
              </w:rPr>
              <w:t>Rektor</w:t>
            </w:r>
            <w:r w:rsidRPr="00D91BFC">
              <w:rPr>
                <w:sz w:val="18"/>
                <w:szCs w:val="18"/>
              </w:rPr>
              <w:t xml:space="preserve"> ansvarar för att inleda en utredning</w:t>
            </w:r>
            <w:r w:rsidR="00025FF3">
              <w:rPr>
                <w:sz w:val="18"/>
                <w:szCs w:val="18"/>
              </w:rPr>
              <w:t xml:space="preserve"> om upprepad eller längre frånvaro, </w:t>
            </w:r>
            <w:r w:rsidR="00D14859">
              <w:rPr>
                <w:sz w:val="18"/>
                <w:szCs w:val="18"/>
              </w:rPr>
              <w:t>samt se till att frånvaron snara</w:t>
            </w:r>
            <w:r w:rsidR="00025FF3">
              <w:rPr>
                <w:sz w:val="18"/>
                <w:szCs w:val="18"/>
              </w:rPr>
              <w:t>s</w:t>
            </w:r>
            <w:r w:rsidR="00D14859">
              <w:rPr>
                <w:sz w:val="18"/>
                <w:szCs w:val="18"/>
              </w:rPr>
              <w:t>t</w:t>
            </w:r>
            <w:r w:rsidRPr="00D91BFC">
              <w:rPr>
                <w:sz w:val="18"/>
                <w:szCs w:val="18"/>
              </w:rPr>
              <w:t xml:space="preserve"> </w:t>
            </w:r>
            <w:r w:rsidR="00025FF3">
              <w:rPr>
                <w:b/>
                <w:sz w:val="18"/>
                <w:szCs w:val="18"/>
              </w:rPr>
              <w:t>anmäls</w:t>
            </w:r>
            <w:r w:rsidRPr="00D91BFC">
              <w:rPr>
                <w:sz w:val="18"/>
                <w:szCs w:val="18"/>
              </w:rPr>
              <w:t xml:space="preserve"> </w:t>
            </w:r>
            <w:r w:rsidR="00D14859" w:rsidRPr="00D91BFC">
              <w:rPr>
                <w:b/>
                <w:sz w:val="18"/>
                <w:szCs w:val="18"/>
              </w:rPr>
              <w:t>till</w:t>
            </w:r>
            <w:r w:rsidR="00D14859">
              <w:rPr>
                <w:b/>
                <w:sz w:val="18"/>
                <w:szCs w:val="18"/>
              </w:rPr>
              <w:t xml:space="preserve"> </w:t>
            </w:r>
            <w:r w:rsidR="00D14859" w:rsidRPr="00D14859">
              <w:rPr>
                <w:b/>
                <w:sz w:val="18"/>
                <w:szCs w:val="18"/>
              </w:rPr>
              <w:t>huvudmannen</w:t>
            </w:r>
            <w:r w:rsidR="00025FF3">
              <w:rPr>
                <w:b/>
                <w:sz w:val="18"/>
                <w:szCs w:val="18"/>
              </w:rPr>
              <w:t xml:space="preserve">. </w:t>
            </w:r>
            <w:r w:rsidR="00025FF3">
              <w:rPr>
                <w:sz w:val="18"/>
                <w:szCs w:val="18"/>
              </w:rPr>
              <w:t>Anmälan och utre</w:t>
            </w:r>
            <w:r w:rsidR="00D14859">
              <w:rPr>
                <w:sz w:val="18"/>
                <w:szCs w:val="18"/>
              </w:rPr>
              <w:t xml:space="preserve">dning (med samma diarienummer), </w:t>
            </w:r>
            <w:r w:rsidR="00025FF3">
              <w:rPr>
                <w:sz w:val="18"/>
                <w:szCs w:val="18"/>
              </w:rPr>
              <w:t>skickas per post till registrator, UBF.</w:t>
            </w:r>
          </w:p>
        </w:tc>
        <w:tc>
          <w:tcPr>
            <w:tcW w:w="1842" w:type="dxa"/>
            <w:tcBorders>
              <w:top w:val="single" w:sz="4" w:space="0" w:color="B2B2B2"/>
              <w:bottom w:val="single" w:sz="4" w:space="0" w:color="B2B2B2"/>
            </w:tcBorders>
          </w:tcPr>
          <w:p w14:paraId="03E5980A" w14:textId="77777777" w:rsidR="00D91BFC" w:rsidRPr="00D91BFC" w:rsidRDefault="00D91BFC" w:rsidP="00870185">
            <w:pPr>
              <w:pStyle w:val="Tabelltext"/>
              <w:rPr>
                <w:sz w:val="18"/>
                <w:szCs w:val="18"/>
              </w:rPr>
            </w:pPr>
            <w:r w:rsidRPr="00D91BFC">
              <w:rPr>
                <w:sz w:val="18"/>
                <w:szCs w:val="18"/>
              </w:rPr>
              <w:t>Rektor</w:t>
            </w:r>
          </w:p>
        </w:tc>
        <w:tc>
          <w:tcPr>
            <w:tcW w:w="1843" w:type="dxa"/>
            <w:tcBorders>
              <w:top w:val="single" w:sz="4" w:space="0" w:color="B2B2B2"/>
              <w:bottom w:val="single" w:sz="4" w:space="0" w:color="B2B2B2"/>
            </w:tcBorders>
          </w:tcPr>
          <w:p w14:paraId="1A065C80" w14:textId="77777777" w:rsidR="00D91BFC" w:rsidRPr="00D75A5C" w:rsidRDefault="00C35B6B" w:rsidP="00870185">
            <w:pPr>
              <w:pStyle w:val="Tabelltext"/>
              <w:rPr>
                <w:sz w:val="18"/>
                <w:szCs w:val="18"/>
              </w:rPr>
            </w:pPr>
            <w:r w:rsidRPr="00D75A5C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5A5C">
              <w:rPr>
                <w:sz w:val="18"/>
                <w:szCs w:val="18"/>
              </w:rPr>
              <w:instrText xml:space="preserve"> FORMTEXT </w:instrText>
            </w:r>
            <w:r w:rsidRPr="00D75A5C">
              <w:rPr>
                <w:sz w:val="18"/>
                <w:szCs w:val="18"/>
              </w:rPr>
            </w:r>
            <w:r w:rsidRPr="00D75A5C">
              <w:rPr>
                <w:sz w:val="18"/>
                <w:szCs w:val="18"/>
              </w:rPr>
              <w:fldChar w:fldCharType="separate"/>
            </w:r>
            <w:r w:rsidRPr="00D75A5C">
              <w:rPr>
                <w:noProof/>
                <w:sz w:val="18"/>
                <w:szCs w:val="18"/>
              </w:rPr>
              <w:t> </w:t>
            </w:r>
            <w:r w:rsidRPr="00D75A5C">
              <w:rPr>
                <w:noProof/>
                <w:sz w:val="18"/>
                <w:szCs w:val="18"/>
              </w:rPr>
              <w:t> </w:t>
            </w:r>
            <w:r w:rsidRPr="00D75A5C">
              <w:rPr>
                <w:noProof/>
                <w:sz w:val="18"/>
                <w:szCs w:val="18"/>
              </w:rPr>
              <w:t> </w:t>
            </w:r>
            <w:r w:rsidRPr="00D75A5C">
              <w:rPr>
                <w:noProof/>
                <w:sz w:val="18"/>
                <w:szCs w:val="18"/>
              </w:rPr>
              <w:t> </w:t>
            </w:r>
            <w:r w:rsidRPr="00D75A5C">
              <w:rPr>
                <w:noProof/>
                <w:sz w:val="18"/>
                <w:szCs w:val="18"/>
              </w:rPr>
              <w:t> </w:t>
            </w:r>
            <w:r w:rsidRPr="00D75A5C">
              <w:rPr>
                <w:sz w:val="18"/>
                <w:szCs w:val="18"/>
              </w:rPr>
              <w:fldChar w:fldCharType="end"/>
            </w:r>
          </w:p>
        </w:tc>
      </w:tr>
      <w:tr w:rsidR="00D91BFC" w:rsidRPr="00850C2E" w14:paraId="4211BBF6" w14:textId="77777777" w:rsidTr="00D91BFC">
        <w:trPr>
          <w:cantSplit/>
          <w:trHeight w:val="312"/>
        </w:trPr>
        <w:tc>
          <w:tcPr>
            <w:tcW w:w="6516" w:type="dxa"/>
            <w:tcBorders>
              <w:top w:val="single" w:sz="4" w:space="0" w:color="B2B2B2"/>
              <w:bottom w:val="single" w:sz="4" w:space="0" w:color="B2B2B2"/>
            </w:tcBorders>
          </w:tcPr>
          <w:p w14:paraId="7833A92D" w14:textId="120B6E4A" w:rsidR="00D91BFC" w:rsidRPr="00D91BFC" w:rsidRDefault="003D6FD2" w:rsidP="00870185">
            <w:pPr>
              <w:pStyle w:val="Tabell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Utredning om frånvaro enl 7 kap 19 a</w:t>
            </w:r>
            <w:r w:rsidR="00177D67">
              <w:rPr>
                <w:sz w:val="18"/>
                <w:szCs w:val="18"/>
              </w:rPr>
              <w:t xml:space="preserve"> </w:t>
            </w:r>
            <w:r w:rsidR="000A3663">
              <w:rPr>
                <w:sz w:val="18"/>
                <w:szCs w:val="18"/>
              </w:rPr>
              <w:t xml:space="preserve">§ skollagen, del 1, </w:t>
            </w:r>
            <w:r w:rsidR="00D91BFC" w:rsidRPr="00D91BFC">
              <w:rPr>
                <w:sz w:val="18"/>
                <w:szCs w:val="18"/>
              </w:rPr>
              <w:t>genomförs under möte</w:t>
            </w:r>
            <w:r>
              <w:rPr>
                <w:sz w:val="18"/>
                <w:szCs w:val="18"/>
              </w:rPr>
              <w:t>t enligt instruktion.</w:t>
            </w:r>
          </w:p>
          <w:p w14:paraId="70EE1B9B" w14:textId="77777777" w:rsidR="00D91BFC" w:rsidRPr="00D91BFC" w:rsidRDefault="00D91BFC" w:rsidP="00870185">
            <w:pPr>
              <w:pStyle w:val="Tabelltext"/>
              <w:rPr>
                <w:sz w:val="18"/>
                <w:szCs w:val="18"/>
              </w:rPr>
            </w:pPr>
            <w:r w:rsidRPr="00D91BFC">
              <w:rPr>
                <w:sz w:val="18"/>
                <w:szCs w:val="18"/>
              </w:rPr>
              <w:t>Tid bokas för uppföljningsmöte med elev och vårdnadshavare inom 2 veckor.</w:t>
            </w:r>
          </w:p>
        </w:tc>
        <w:tc>
          <w:tcPr>
            <w:tcW w:w="1842" w:type="dxa"/>
            <w:tcBorders>
              <w:top w:val="single" w:sz="4" w:space="0" w:color="B2B2B2"/>
              <w:bottom w:val="single" w:sz="4" w:space="0" w:color="B2B2B2"/>
            </w:tcBorders>
          </w:tcPr>
          <w:p w14:paraId="79A60337" w14:textId="77777777" w:rsidR="00D91BFC" w:rsidRPr="00D91BFC" w:rsidRDefault="00D91BFC" w:rsidP="00870185">
            <w:pPr>
              <w:pStyle w:val="Tabelltext"/>
              <w:rPr>
                <w:sz w:val="18"/>
                <w:szCs w:val="18"/>
              </w:rPr>
            </w:pPr>
            <w:r w:rsidRPr="00D91BFC">
              <w:rPr>
                <w:sz w:val="18"/>
                <w:szCs w:val="18"/>
              </w:rPr>
              <w:t>Ansvarig pedagog</w:t>
            </w:r>
          </w:p>
          <w:p w14:paraId="70D64333" w14:textId="77777777" w:rsidR="00D91BFC" w:rsidRPr="00D91BFC" w:rsidRDefault="00D91BFC" w:rsidP="00870185">
            <w:pPr>
              <w:pStyle w:val="Tabelltex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2B2B2"/>
              <w:bottom w:val="single" w:sz="4" w:space="0" w:color="B2B2B2"/>
            </w:tcBorders>
          </w:tcPr>
          <w:p w14:paraId="66DCDCDB" w14:textId="77777777" w:rsidR="00D91BFC" w:rsidRPr="00D75A5C" w:rsidRDefault="00C35B6B" w:rsidP="00870185">
            <w:pPr>
              <w:pStyle w:val="Tabelltext"/>
              <w:rPr>
                <w:sz w:val="18"/>
                <w:szCs w:val="18"/>
              </w:rPr>
            </w:pPr>
            <w:r w:rsidRPr="00D75A5C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5A5C">
              <w:rPr>
                <w:sz w:val="18"/>
                <w:szCs w:val="18"/>
              </w:rPr>
              <w:instrText xml:space="preserve"> FORMTEXT </w:instrText>
            </w:r>
            <w:r w:rsidRPr="00D75A5C">
              <w:rPr>
                <w:sz w:val="18"/>
                <w:szCs w:val="18"/>
              </w:rPr>
            </w:r>
            <w:r w:rsidRPr="00D75A5C">
              <w:rPr>
                <w:sz w:val="18"/>
                <w:szCs w:val="18"/>
              </w:rPr>
              <w:fldChar w:fldCharType="separate"/>
            </w:r>
            <w:r w:rsidRPr="00D75A5C">
              <w:rPr>
                <w:noProof/>
                <w:sz w:val="18"/>
                <w:szCs w:val="18"/>
              </w:rPr>
              <w:t> </w:t>
            </w:r>
            <w:r w:rsidRPr="00D75A5C">
              <w:rPr>
                <w:noProof/>
                <w:sz w:val="18"/>
                <w:szCs w:val="18"/>
              </w:rPr>
              <w:t> </w:t>
            </w:r>
            <w:r w:rsidRPr="00D75A5C">
              <w:rPr>
                <w:noProof/>
                <w:sz w:val="18"/>
                <w:szCs w:val="18"/>
              </w:rPr>
              <w:t> </w:t>
            </w:r>
            <w:r w:rsidRPr="00D75A5C">
              <w:rPr>
                <w:noProof/>
                <w:sz w:val="18"/>
                <w:szCs w:val="18"/>
              </w:rPr>
              <w:t> </w:t>
            </w:r>
            <w:r w:rsidRPr="00D75A5C">
              <w:rPr>
                <w:noProof/>
                <w:sz w:val="18"/>
                <w:szCs w:val="18"/>
              </w:rPr>
              <w:t> </w:t>
            </w:r>
            <w:r w:rsidRPr="00D75A5C">
              <w:rPr>
                <w:sz w:val="18"/>
                <w:szCs w:val="18"/>
              </w:rPr>
              <w:fldChar w:fldCharType="end"/>
            </w:r>
          </w:p>
        </w:tc>
      </w:tr>
      <w:tr w:rsidR="00D91BFC" w:rsidRPr="00850C2E" w14:paraId="431790C7" w14:textId="77777777" w:rsidTr="00D91BFC">
        <w:trPr>
          <w:cantSplit/>
          <w:trHeight w:val="312"/>
        </w:trPr>
        <w:tc>
          <w:tcPr>
            <w:tcW w:w="6516" w:type="dxa"/>
            <w:tcBorders>
              <w:top w:val="single" w:sz="4" w:space="0" w:color="B2B2B2"/>
              <w:bottom w:val="single" w:sz="4" w:space="0" w:color="B2B2B2"/>
            </w:tcBorders>
          </w:tcPr>
          <w:p w14:paraId="3D64B69E" w14:textId="16D4D474" w:rsidR="00D91BFC" w:rsidRPr="00D91BFC" w:rsidRDefault="00177D67" w:rsidP="00870185">
            <w:pPr>
              <w:pStyle w:val="Tabell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Underlaget från</w:t>
            </w:r>
            <w:r w:rsidR="000A3663">
              <w:rPr>
                <w:sz w:val="18"/>
                <w:szCs w:val="18"/>
              </w:rPr>
              <w:t xml:space="preserve"> utredningens del 1</w:t>
            </w:r>
            <w:r w:rsidR="00D91BFC" w:rsidRPr="00D91BFC">
              <w:rPr>
                <w:sz w:val="18"/>
                <w:szCs w:val="18"/>
              </w:rPr>
              <w:t xml:space="preserve"> och frånvarostatistiken ska sedan </w:t>
            </w:r>
            <w:r w:rsidR="00D91BFC" w:rsidRPr="00D91BFC">
              <w:rPr>
                <w:b/>
                <w:sz w:val="18"/>
                <w:szCs w:val="18"/>
              </w:rPr>
              <w:t>analyseras</w:t>
            </w:r>
            <w:r w:rsidR="00D91BFC" w:rsidRPr="00D91BFC">
              <w:rPr>
                <w:sz w:val="18"/>
                <w:szCs w:val="18"/>
              </w:rPr>
              <w:t xml:space="preserve"> i elevhälsoteamet. Detta ska ligga till grund för insatser. </w:t>
            </w:r>
          </w:p>
          <w:p w14:paraId="5BBE949A" w14:textId="77777777" w:rsidR="00D91BFC" w:rsidRPr="00D91BFC" w:rsidRDefault="00D91BFC" w:rsidP="00870185">
            <w:pPr>
              <w:pStyle w:val="Tabelltext"/>
              <w:rPr>
                <w:sz w:val="18"/>
                <w:szCs w:val="18"/>
              </w:rPr>
            </w:pPr>
            <w:r w:rsidRPr="00D91BFC">
              <w:rPr>
                <w:sz w:val="18"/>
                <w:szCs w:val="18"/>
              </w:rPr>
              <w:t>Ansvarig pedagog/elevhälsoteamet arbetar fram ett förslag till åtgärder.</w:t>
            </w:r>
          </w:p>
        </w:tc>
        <w:tc>
          <w:tcPr>
            <w:tcW w:w="1842" w:type="dxa"/>
            <w:tcBorders>
              <w:top w:val="single" w:sz="4" w:space="0" w:color="B2B2B2"/>
              <w:bottom w:val="single" w:sz="4" w:space="0" w:color="B2B2B2"/>
            </w:tcBorders>
          </w:tcPr>
          <w:p w14:paraId="3957C38B" w14:textId="77777777" w:rsidR="00D91BFC" w:rsidRPr="00D91BFC" w:rsidRDefault="00D91BFC" w:rsidP="00870185">
            <w:pPr>
              <w:pStyle w:val="Tabelltext"/>
              <w:rPr>
                <w:sz w:val="18"/>
                <w:szCs w:val="18"/>
              </w:rPr>
            </w:pPr>
            <w:r w:rsidRPr="00D91BFC">
              <w:rPr>
                <w:sz w:val="18"/>
                <w:szCs w:val="18"/>
              </w:rPr>
              <w:t>Ansvarig pedagog EHT</w:t>
            </w:r>
          </w:p>
        </w:tc>
        <w:tc>
          <w:tcPr>
            <w:tcW w:w="1843" w:type="dxa"/>
            <w:tcBorders>
              <w:top w:val="single" w:sz="4" w:space="0" w:color="B2B2B2"/>
              <w:bottom w:val="single" w:sz="4" w:space="0" w:color="B2B2B2"/>
            </w:tcBorders>
          </w:tcPr>
          <w:p w14:paraId="76F57F0A" w14:textId="77777777" w:rsidR="00D91BFC" w:rsidRPr="00D75A5C" w:rsidRDefault="00C35B6B" w:rsidP="00870185">
            <w:pPr>
              <w:pStyle w:val="Tabelltext"/>
              <w:rPr>
                <w:sz w:val="18"/>
                <w:szCs w:val="18"/>
              </w:rPr>
            </w:pPr>
            <w:r w:rsidRPr="00D75A5C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5A5C">
              <w:rPr>
                <w:sz w:val="18"/>
                <w:szCs w:val="18"/>
              </w:rPr>
              <w:instrText xml:space="preserve"> FORMTEXT </w:instrText>
            </w:r>
            <w:r w:rsidRPr="00D75A5C">
              <w:rPr>
                <w:sz w:val="18"/>
                <w:szCs w:val="18"/>
              </w:rPr>
            </w:r>
            <w:r w:rsidRPr="00D75A5C">
              <w:rPr>
                <w:sz w:val="18"/>
                <w:szCs w:val="18"/>
              </w:rPr>
              <w:fldChar w:fldCharType="separate"/>
            </w:r>
            <w:r w:rsidRPr="00D75A5C">
              <w:rPr>
                <w:noProof/>
                <w:sz w:val="18"/>
                <w:szCs w:val="18"/>
              </w:rPr>
              <w:t> </w:t>
            </w:r>
            <w:r w:rsidRPr="00D75A5C">
              <w:rPr>
                <w:noProof/>
                <w:sz w:val="18"/>
                <w:szCs w:val="18"/>
              </w:rPr>
              <w:t> </w:t>
            </w:r>
            <w:r w:rsidRPr="00D75A5C">
              <w:rPr>
                <w:noProof/>
                <w:sz w:val="18"/>
                <w:szCs w:val="18"/>
              </w:rPr>
              <w:t> </w:t>
            </w:r>
            <w:r w:rsidRPr="00D75A5C">
              <w:rPr>
                <w:noProof/>
                <w:sz w:val="18"/>
                <w:szCs w:val="18"/>
              </w:rPr>
              <w:t> </w:t>
            </w:r>
            <w:r w:rsidRPr="00D75A5C">
              <w:rPr>
                <w:noProof/>
                <w:sz w:val="18"/>
                <w:szCs w:val="18"/>
              </w:rPr>
              <w:t> </w:t>
            </w:r>
            <w:r w:rsidRPr="00D75A5C">
              <w:rPr>
                <w:sz w:val="18"/>
                <w:szCs w:val="18"/>
              </w:rPr>
              <w:fldChar w:fldCharType="end"/>
            </w:r>
          </w:p>
        </w:tc>
      </w:tr>
      <w:tr w:rsidR="00D91BFC" w:rsidRPr="00850C2E" w14:paraId="0817F9A2" w14:textId="77777777" w:rsidTr="00D91BFC">
        <w:trPr>
          <w:cantSplit/>
          <w:trHeight w:val="312"/>
        </w:trPr>
        <w:tc>
          <w:tcPr>
            <w:tcW w:w="6516" w:type="dxa"/>
            <w:tcBorders>
              <w:top w:val="single" w:sz="4" w:space="0" w:color="B2B2B2"/>
              <w:bottom w:val="single" w:sz="4" w:space="0" w:color="B2B2B2"/>
            </w:tcBorders>
          </w:tcPr>
          <w:p w14:paraId="7A19FCBA" w14:textId="12C89068" w:rsidR="00D91BFC" w:rsidRPr="00D91BFC" w:rsidRDefault="00D91BFC" w:rsidP="00177D67">
            <w:pPr>
              <w:pStyle w:val="Tabelltext"/>
              <w:rPr>
                <w:sz w:val="18"/>
                <w:szCs w:val="18"/>
              </w:rPr>
            </w:pPr>
            <w:r w:rsidRPr="00D91BFC">
              <w:rPr>
                <w:sz w:val="18"/>
                <w:szCs w:val="18"/>
              </w:rPr>
              <w:t>Ansvarig pedagog kallar till ett uppföljningsmöte med vårdnadshavare och elev (tiden bokas under första mötet då</w:t>
            </w:r>
            <w:r w:rsidRPr="00D91BFC">
              <w:rPr>
                <w:color w:val="FF0000"/>
                <w:sz w:val="18"/>
                <w:szCs w:val="18"/>
              </w:rPr>
              <w:t xml:space="preserve"> </w:t>
            </w:r>
            <w:r w:rsidR="00177D67">
              <w:rPr>
                <w:sz w:val="18"/>
                <w:szCs w:val="18"/>
              </w:rPr>
              <w:t>utredningen genomförs</w:t>
            </w:r>
            <w:r w:rsidRPr="00D91BFC">
              <w:rPr>
                <w:sz w:val="18"/>
                <w:szCs w:val="18"/>
              </w:rPr>
              <w:t>). På mötet fattas beslut om åtgärder som ska ingå i en plan för långsamt skolnärmande.</w:t>
            </w:r>
          </w:p>
        </w:tc>
        <w:tc>
          <w:tcPr>
            <w:tcW w:w="1842" w:type="dxa"/>
            <w:tcBorders>
              <w:top w:val="single" w:sz="4" w:space="0" w:color="B2B2B2"/>
              <w:bottom w:val="single" w:sz="4" w:space="0" w:color="B2B2B2"/>
            </w:tcBorders>
          </w:tcPr>
          <w:p w14:paraId="520174FD" w14:textId="77777777" w:rsidR="00D91BFC" w:rsidRPr="00D91BFC" w:rsidRDefault="00D91BFC" w:rsidP="00870185">
            <w:pPr>
              <w:pStyle w:val="Tabelltext"/>
              <w:rPr>
                <w:sz w:val="18"/>
                <w:szCs w:val="18"/>
              </w:rPr>
            </w:pPr>
            <w:r w:rsidRPr="00D91BFC">
              <w:rPr>
                <w:sz w:val="18"/>
                <w:szCs w:val="18"/>
              </w:rPr>
              <w:t>Ansvarig pedagog</w:t>
            </w:r>
          </w:p>
        </w:tc>
        <w:tc>
          <w:tcPr>
            <w:tcW w:w="1843" w:type="dxa"/>
            <w:tcBorders>
              <w:top w:val="single" w:sz="4" w:space="0" w:color="B2B2B2"/>
              <w:bottom w:val="single" w:sz="4" w:space="0" w:color="B2B2B2"/>
            </w:tcBorders>
          </w:tcPr>
          <w:p w14:paraId="1CF1ECD9" w14:textId="77777777" w:rsidR="00D91BFC" w:rsidRPr="00D75A5C" w:rsidRDefault="00C35B6B" w:rsidP="00870185">
            <w:pPr>
              <w:pStyle w:val="Tabelltext"/>
              <w:rPr>
                <w:sz w:val="18"/>
                <w:szCs w:val="18"/>
              </w:rPr>
            </w:pPr>
            <w:r w:rsidRPr="00D75A5C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5A5C">
              <w:rPr>
                <w:sz w:val="18"/>
                <w:szCs w:val="18"/>
              </w:rPr>
              <w:instrText xml:space="preserve"> FORMTEXT </w:instrText>
            </w:r>
            <w:r w:rsidRPr="00D75A5C">
              <w:rPr>
                <w:sz w:val="18"/>
                <w:szCs w:val="18"/>
              </w:rPr>
            </w:r>
            <w:r w:rsidRPr="00D75A5C">
              <w:rPr>
                <w:sz w:val="18"/>
                <w:szCs w:val="18"/>
              </w:rPr>
              <w:fldChar w:fldCharType="separate"/>
            </w:r>
            <w:r w:rsidRPr="00D75A5C">
              <w:rPr>
                <w:noProof/>
                <w:sz w:val="18"/>
                <w:szCs w:val="18"/>
              </w:rPr>
              <w:t> </w:t>
            </w:r>
            <w:r w:rsidRPr="00D75A5C">
              <w:rPr>
                <w:noProof/>
                <w:sz w:val="18"/>
                <w:szCs w:val="18"/>
              </w:rPr>
              <w:t> </w:t>
            </w:r>
            <w:r w:rsidRPr="00D75A5C">
              <w:rPr>
                <w:noProof/>
                <w:sz w:val="18"/>
                <w:szCs w:val="18"/>
              </w:rPr>
              <w:t> </w:t>
            </w:r>
            <w:r w:rsidRPr="00D75A5C">
              <w:rPr>
                <w:noProof/>
                <w:sz w:val="18"/>
                <w:szCs w:val="18"/>
              </w:rPr>
              <w:t> </w:t>
            </w:r>
            <w:r w:rsidRPr="00D75A5C">
              <w:rPr>
                <w:noProof/>
                <w:sz w:val="18"/>
                <w:szCs w:val="18"/>
              </w:rPr>
              <w:t> </w:t>
            </w:r>
            <w:r w:rsidRPr="00D75A5C">
              <w:rPr>
                <w:sz w:val="18"/>
                <w:szCs w:val="18"/>
              </w:rPr>
              <w:fldChar w:fldCharType="end"/>
            </w:r>
          </w:p>
        </w:tc>
      </w:tr>
      <w:tr w:rsidR="00D91BFC" w:rsidRPr="00850C2E" w14:paraId="4F2A4764" w14:textId="77777777" w:rsidTr="00D91BFC">
        <w:trPr>
          <w:cantSplit/>
          <w:trHeight w:val="312"/>
        </w:trPr>
        <w:tc>
          <w:tcPr>
            <w:tcW w:w="6516" w:type="dxa"/>
            <w:tcBorders>
              <w:top w:val="single" w:sz="4" w:space="0" w:color="B2B2B2"/>
            </w:tcBorders>
          </w:tcPr>
          <w:p w14:paraId="1AD06331" w14:textId="77777777" w:rsidR="00D91BFC" w:rsidRPr="00D91BFC" w:rsidRDefault="00D91BFC" w:rsidP="00870185">
            <w:pPr>
              <w:pStyle w:val="Tabelltext"/>
              <w:rPr>
                <w:b/>
                <w:bCs/>
                <w:sz w:val="18"/>
                <w:szCs w:val="18"/>
              </w:rPr>
            </w:pPr>
            <w:r w:rsidRPr="00D91BFC">
              <w:rPr>
                <w:sz w:val="18"/>
                <w:szCs w:val="18"/>
              </w:rPr>
              <w:t xml:space="preserve">Ett elevhälsomöte bokas in med uppföljning av planen. Har åtgärderna/insatserna fått väntad effekt avslutas ärendet vid uppföljningsmötet. </w:t>
            </w:r>
          </w:p>
        </w:tc>
        <w:tc>
          <w:tcPr>
            <w:tcW w:w="1842" w:type="dxa"/>
            <w:tcBorders>
              <w:top w:val="single" w:sz="4" w:space="0" w:color="B2B2B2"/>
            </w:tcBorders>
          </w:tcPr>
          <w:p w14:paraId="477A1023" w14:textId="77777777" w:rsidR="00D91BFC" w:rsidRPr="00D91BFC" w:rsidRDefault="00D91BFC" w:rsidP="00870185">
            <w:pPr>
              <w:pStyle w:val="Tabelltext"/>
              <w:rPr>
                <w:sz w:val="18"/>
                <w:szCs w:val="18"/>
              </w:rPr>
            </w:pPr>
            <w:r w:rsidRPr="00D91BFC">
              <w:rPr>
                <w:sz w:val="18"/>
                <w:szCs w:val="18"/>
              </w:rPr>
              <w:t>Rektor</w:t>
            </w:r>
          </w:p>
        </w:tc>
        <w:tc>
          <w:tcPr>
            <w:tcW w:w="1843" w:type="dxa"/>
            <w:tcBorders>
              <w:top w:val="single" w:sz="4" w:space="0" w:color="B2B2B2"/>
            </w:tcBorders>
          </w:tcPr>
          <w:p w14:paraId="30C9F78A" w14:textId="77777777" w:rsidR="00D91BFC" w:rsidRPr="00D75A5C" w:rsidRDefault="00C35B6B" w:rsidP="00870185">
            <w:pPr>
              <w:pStyle w:val="Tabelltext"/>
              <w:rPr>
                <w:sz w:val="18"/>
                <w:szCs w:val="18"/>
              </w:rPr>
            </w:pPr>
            <w:r w:rsidRPr="00D75A5C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5A5C">
              <w:rPr>
                <w:sz w:val="18"/>
                <w:szCs w:val="18"/>
              </w:rPr>
              <w:instrText xml:space="preserve"> FORMTEXT </w:instrText>
            </w:r>
            <w:r w:rsidRPr="00D75A5C">
              <w:rPr>
                <w:sz w:val="18"/>
                <w:szCs w:val="18"/>
              </w:rPr>
            </w:r>
            <w:r w:rsidRPr="00D75A5C">
              <w:rPr>
                <w:sz w:val="18"/>
                <w:szCs w:val="18"/>
              </w:rPr>
              <w:fldChar w:fldCharType="separate"/>
            </w:r>
            <w:r w:rsidRPr="00D75A5C">
              <w:rPr>
                <w:noProof/>
                <w:sz w:val="18"/>
                <w:szCs w:val="18"/>
              </w:rPr>
              <w:t> </w:t>
            </w:r>
            <w:r w:rsidRPr="00D75A5C">
              <w:rPr>
                <w:noProof/>
                <w:sz w:val="18"/>
                <w:szCs w:val="18"/>
              </w:rPr>
              <w:t> </w:t>
            </w:r>
            <w:r w:rsidRPr="00D75A5C">
              <w:rPr>
                <w:noProof/>
                <w:sz w:val="18"/>
                <w:szCs w:val="18"/>
              </w:rPr>
              <w:t> </w:t>
            </w:r>
            <w:r w:rsidRPr="00D75A5C">
              <w:rPr>
                <w:noProof/>
                <w:sz w:val="18"/>
                <w:szCs w:val="18"/>
              </w:rPr>
              <w:t> </w:t>
            </w:r>
            <w:r w:rsidRPr="00D75A5C">
              <w:rPr>
                <w:noProof/>
                <w:sz w:val="18"/>
                <w:szCs w:val="18"/>
              </w:rPr>
              <w:t> </w:t>
            </w:r>
            <w:r w:rsidRPr="00D75A5C">
              <w:rPr>
                <w:sz w:val="18"/>
                <w:szCs w:val="18"/>
              </w:rPr>
              <w:fldChar w:fldCharType="end"/>
            </w:r>
          </w:p>
        </w:tc>
      </w:tr>
    </w:tbl>
    <w:p w14:paraId="2401B480" w14:textId="0242B366" w:rsidR="00D91BFC" w:rsidRDefault="000A3663" w:rsidP="00D91BFC">
      <w:pPr>
        <w:pStyle w:val="Rubrik2"/>
      </w:pPr>
      <w:r>
        <w:t>Vid fortsatt upprepad eller längre</w:t>
      </w:r>
      <w:r w:rsidR="00D91BFC">
        <w:t xml:space="preserve"> frånvaro</w:t>
      </w:r>
    </w:p>
    <w:tbl>
      <w:tblPr>
        <w:tblStyle w:val="Tabellrutnt1"/>
        <w:tblW w:w="10201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1842"/>
        <w:gridCol w:w="1843"/>
      </w:tblGrid>
      <w:tr w:rsidR="00D91BFC" w:rsidRPr="00D91BFC" w14:paraId="1E7D1CE1" w14:textId="77777777" w:rsidTr="00D91BFC">
        <w:trPr>
          <w:trHeight w:hRule="exact" w:val="312"/>
        </w:trPr>
        <w:tc>
          <w:tcPr>
            <w:tcW w:w="6516" w:type="dxa"/>
            <w:tcBorders>
              <w:bottom w:val="single" w:sz="4" w:space="0" w:color="B2B2B2"/>
            </w:tcBorders>
            <w:vAlign w:val="center"/>
          </w:tcPr>
          <w:p w14:paraId="70765EED" w14:textId="77777777" w:rsidR="00D91BFC" w:rsidRPr="00D91BFC" w:rsidRDefault="00D91BFC" w:rsidP="00870185">
            <w:pPr>
              <w:spacing w:after="20"/>
              <w:rPr>
                <w:rFonts w:eastAsia="Calibri" w:cs="Times New Roman"/>
                <w:b/>
                <w:szCs w:val="18"/>
              </w:rPr>
            </w:pPr>
            <w:r w:rsidRPr="00D91BFC">
              <w:rPr>
                <w:rFonts w:eastAsia="Calibri" w:cs="Times New Roman"/>
                <w:b/>
                <w:szCs w:val="18"/>
              </w:rPr>
              <w:t>Åtgärd</w:t>
            </w:r>
          </w:p>
        </w:tc>
        <w:tc>
          <w:tcPr>
            <w:tcW w:w="1842" w:type="dxa"/>
            <w:tcBorders>
              <w:bottom w:val="single" w:sz="4" w:space="0" w:color="B2B2B2"/>
            </w:tcBorders>
            <w:vAlign w:val="center"/>
          </w:tcPr>
          <w:p w14:paraId="08248E6E" w14:textId="77777777" w:rsidR="00D91BFC" w:rsidRPr="00D91BFC" w:rsidRDefault="00D91BFC" w:rsidP="00D91BFC">
            <w:pPr>
              <w:spacing w:after="20"/>
              <w:ind w:right="0"/>
              <w:rPr>
                <w:rFonts w:eastAsia="Calibri" w:cs="Times New Roman"/>
                <w:b/>
                <w:szCs w:val="18"/>
              </w:rPr>
            </w:pPr>
            <w:r w:rsidRPr="00D91BFC">
              <w:rPr>
                <w:rFonts w:eastAsia="Calibri" w:cs="Times New Roman"/>
                <w:b/>
                <w:szCs w:val="18"/>
              </w:rPr>
              <w:t>Ansvar</w:t>
            </w:r>
          </w:p>
        </w:tc>
        <w:tc>
          <w:tcPr>
            <w:tcW w:w="1843" w:type="dxa"/>
            <w:tcBorders>
              <w:bottom w:val="single" w:sz="4" w:space="0" w:color="B2B2B2"/>
            </w:tcBorders>
            <w:vAlign w:val="center"/>
          </w:tcPr>
          <w:p w14:paraId="7D78CDD3" w14:textId="77777777" w:rsidR="00D91BFC" w:rsidRPr="00D75A5C" w:rsidRDefault="00D91BFC" w:rsidP="00D91BFC">
            <w:pPr>
              <w:spacing w:after="20"/>
              <w:ind w:right="0"/>
              <w:rPr>
                <w:rFonts w:eastAsia="Calibri" w:cs="Times New Roman"/>
                <w:b/>
                <w:szCs w:val="18"/>
              </w:rPr>
            </w:pPr>
            <w:r w:rsidRPr="00D75A5C">
              <w:rPr>
                <w:rFonts w:eastAsia="Calibri" w:cs="Times New Roman"/>
                <w:b/>
                <w:szCs w:val="18"/>
              </w:rPr>
              <w:t>Datum och signatur</w:t>
            </w:r>
          </w:p>
        </w:tc>
      </w:tr>
      <w:tr w:rsidR="00D91BFC" w:rsidRPr="00D91BFC" w14:paraId="468F1038" w14:textId="77777777" w:rsidTr="00D91BFC">
        <w:trPr>
          <w:trHeight w:val="312"/>
        </w:trPr>
        <w:tc>
          <w:tcPr>
            <w:tcW w:w="6516" w:type="dxa"/>
            <w:tcBorders>
              <w:top w:val="single" w:sz="4" w:space="0" w:color="B2B2B2"/>
              <w:bottom w:val="single" w:sz="4" w:space="0" w:color="B2B2B2"/>
            </w:tcBorders>
          </w:tcPr>
          <w:p w14:paraId="40C995B7" w14:textId="2078F103" w:rsidR="00D91BFC" w:rsidRPr="00D91BFC" w:rsidRDefault="00D46B0B" w:rsidP="00D46B0B">
            <w:pPr>
              <w:pStyle w:val="Tabell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Genomför del 2 av utredningen</w:t>
            </w:r>
            <w:r w:rsidRPr="00D91B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för</w:t>
            </w:r>
            <w:r w:rsidR="00D91BFC" w:rsidRPr="00D91BFC">
              <w:rPr>
                <w:sz w:val="18"/>
                <w:szCs w:val="18"/>
              </w:rPr>
              <w:t xml:space="preserve"> öka</w:t>
            </w:r>
            <w:r>
              <w:rPr>
                <w:sz w:val="18"/>
                <w:szCs w:val="18"/>
              </w:rPr>
              <w:t>d</w:t>
            </w:r>
            <w:r w:rsidR="00D91BFC" w:rsidRPr="00D91BFC">
              <w:rPr>
                <w:sz w:val="18"/>
                <w:szCs w:val="18"/>
              </w:rPr>
              <w:t xml:space="preserve"> förståelse och kunskap om vad som orsakar frånvaron. En pedagogisk och social kartlägg</w:t>
            </w:r>
            <w:r w:rsidR="009B516F">
              <w:rPr>
                <w:sz w:val="18"/>
                <w:szCs w:val="18"/>
              </w:rPr>
              <w:t xml:space="preserve">ning är ofta en bra vägledning. </w:t>
            </w:r>
            <w:r>
              <w:rPr>
                <w:sz w:val="18"/>
                <w:szCs w:val="18"/>
              </w:rPr>
              <w:t>Även en</w:t>
            </w:r>
            <w:r w:rsidR="009B516F">
              <w:rPr>
                <w:sz w:val="18"/>
                <w:szCs w:val="18"/>
              </w:rPr>
              <w:t xml:space="preserve"> parallell</w:t>
            </w:r>
            <w:r>
              <w:rPr>
                <w:sz w:val="18"/>
                <w:szCs w:val="18"/>
              </w:rPr>
              <w:t xml:space="preserve"> </w:t>
            </w:r>
            <w:r w:rsidR="00D91BFC" w:rsidRPr="00D91BFC">
              <w:rPr>
                <w:sz w:val="18"/>
                <w:szCs w:val="18"/>
              </w:rPr>
              <w:t xml:space="preserve">Utredning om </w:t>
            </w:r>
            <w:r>
              <w:rPr>
                <w:sz w:val="18"/>
                <w:szCs w:val="18"/>
              </w:rPr>
              <w:t xml:space="preserve">elevs behov av </w:t>
            </w:r>
            <w:r w:rsidR="00D91BFC" w:rsidRPr="00D91BFC">
              <w:rPr>
                <w:sz w:val="18"/>
                <w:szCs w:val="18"/>
              </w:rPr>
              <w:t xml:space="preserve">särskilt stöd </w:t>
            </w:r>
            <w:r w:rsidR="009B516F">
              <w:rPr>
                <w:sz w:val="18"/>
                <w:szCs w:val="18"/>
              </w:rPr>
              <w:t>kan bli aktuell</w:t>
            </w:r>
            <w:r w:rsidR="00533C79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B2B2B2"/>
              <w:bottom w:val="single" w:sz="4" w:space="0" w:color="B2B2B2"/>
            </w:tcBorders>
          </w:tcPr>
          <w:p w14:paraId="10816D3E" w14:textId="77777777" w:rsidR="00D91BFC" w:rsidRDefault="00D91BFC" w:rsidP="00D91BFC">
            <w:pPr>
              <w:pStyle w:val="Tabelltext"/>
              <w:rPr>
                <w:sz w:val="18"/>
                <w:szCs w:val="18"/>
              </w:rPr>
            </w:pPr>
            <w:r w:rsidRPr="00D91BFC">
              <w:rPr>
                <w:sz w:val="18"/>
                <w:szCs w:val="18"/>
              </w:rPr>
              <w:t>Rektor</w:t>
            </w:r>
            <w:r>
              <w:rPr>
                <w:sz w:val="18"/>
                <w:szCs w:val="18"/>
              </w:rPr>
              <w:t xml:space="preserve"> </w:t>
            </w:r>
          </w:p>
          <w:p w14:paraId="50489C3E" w14:textId="77777777" w:rsidR="00D91BFC" w:rsidRPr="00D91BFC" w:rsidRDefault="00D91BFC" w:rsidP="00D91BFC">
            <w:pPr>
              <w:pStyle w:val="Tabelltext"/>
              <w:rPr>
                <w:sz w:val="18"/>
                <w:szCs w:val="18"/>
              </w:rPr>
            </w:pPr>
            <w:r w:rsidRPr="00D91BFC">
              <w:rPr>
                <w:sz w:val="18"/>
                <w:szCs w:val="18"/>
              </w:rPr>
              <w:t>Kurator</w:t>
            </w:r>
          </w:p>
        </w:tc>
        <w:tc>
          <w:tcPr>
            <w:tcW w:w="1843" w:type="dxa"/>
            <w:tcBorders>
              <w:top w:val="single" w:sz="4" w:space="0" w:color="B2B2B2"/>
              <w:bottom w:val="single" w:sz="4" w:space="0" w:color="B2B2B2"/>
            </w:tcBorders>
          </w:tcPr>
          <w:p w14:paraId="0C9EE39F" w14:textId="77777777" w:rsidR="00D91BFC" w:rsidRPr="00D75A5C" w:rsidRDefault="00C35B6B" w:rsidP="00870185">
            <w:pPr>
              <w:pStyle w:val="Tabelltext"/>
              <w:rPr>
                <w:sz w:val="18"/>
                <w:szCs w:val="18"/>
              </w:rPr>
            </w:pPr>
            <w:r w:rsidRPr="00D75A5C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5A5C">
              <w:rPr>
                <w:sz w:val="18"/>
                <w:szCs w:val="18"/>
              </w:rPr>
              <w:instrText xml:space="preserve"> FORMTEXT </w:instrText>
            </w:r>
            <w:r w:rsidRPr="00D75A5C">
              <w:rPr>
                <w:sz w:val="18"/>
                <w:szCs w:val="18"/>
              </w:rPr>
            </w:r>
            <w:r w:rsidRPr="00D75A5C">
              <w:rPr>
                <w:sz w:val="18"/>
                <w:szCs w:val="18"/>
              </w:rPr>
              <w:fldChar w:fldCharType="separate"/>
            </w:r>
            <w:r w:rsidRPr="00D75A5C">
              <w:rPr>
                <w:noProof/>
                <w:sz w:val="18"/>
                <w:szCs w:val="18"/>
              </w:rPr>
              <w:t> </w:t>
            </w:r>
            <w:r w:rsidRPr="00D75A5C">
              <w:rPr>
                <w:noProof/>
                <w:sz w:val="18"/>
                <w:szCs w:val="18"/>
              </w:rPr>
              <w:t> </w:t>
            </w:r>
            <w:r w:rsidRPr="00D75A5C">
              <w:rPr>
                <w:noProof/>
                <w:sz w:val="18"/>
                <w:szCs w:val="18"/>
              </w:rPr>
              <w:t> </w:t>
            </w:r>
            <w:r w:rsidRPr="00D75A5C">
              <w:rPr>
                <w:noProof/>
                <w:sz w:val="18"/>
                <w:szCs w:val="18"/>
              </w:rPr>
              <w:t> </w:t>
            </w:r>
            <w:r w:rsidRPr="00D75A5C">
              <w:rPr>
                <w:noProof/>
                <w:sz w:val="18"/>
                <w:szCs w:val="18"/>
              </w:rPr>
              <w:t> </w:t>
            </w:r>
            <w:r w:rsidRPr="00D75A5C">
              <w:rPr>
                <w:sz w:val="18"/>
                <w:szCs w:val="18"/>
              </w:rPr>
              <w:fldChar w:fldCharType="end"/>
            </w:r>
          </w:p>
        </w:tc>
      </w:tr>
      <w:tr w:rsidR="00D91BFC" w:rsidRPr="00D91BFC" w14:paraId="4B0D42EA" w14:textId="77777777" w:rsidTr="00D91BFC">
        <w:trPr>
          <w:trHeight w:val="312"/>
        </w:trPr>
        <w:tc>
          <w:tcPr>
            <w:tcW w:w="6516" w:type="dxa"/>
            <w:tcBorders>
              <w:top w:val="single" w:sz="4" w:space="0" w:color="B2B2B2"/>
              <w:bottom w:val="single" w:sz="4" w:space="0" w:color="B2B2B2"/>
            </w:tcBorders>
          </w:tcPr>
          <w:p w14:paraId="10537988" w14:textId="7569278B" w:rsidR="00D91BFC" w:rsidRPr="00D91BFC" w:rsidRDefault="00533C79" w:rsidP="009B516F">
            <w:pPr>
              <w:pStyle w:val="Tabell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Underlaget från utredningens</w:t>
            </w:r>
            <w:r w:rsidR="009B516F">
              <w:rPr>
                <w:sz w:val="18"/>
                <w:szCs w:val="18"/>
              </w:rPr>
              <w:t xml:space="preserve"> del 2,</w:t>
            </w:r>
            <w:r w:rsidR="00D91BFC" w:rsidRPr="00D91BFC">
              <w:rPr>
                <w:sz w:val="18"/>
                <w:szCs w:val="18"/>
              </w:rPr>
              <w:t xml:space="preserve"> samt ev. annan utredning ska sedan </w:t>
            </w:r>
            <w:r w:rsidR="00D91BFC" w:rsidRPr="00D91BFC">
              <w:rPr>
                <w:b/>
                <w:sz w:val="18"/>
                <w:szCs w:val="18"/>
              </w:rPr>
              <w:t>analyseras och sammanställas</w:t>
            </w:r>
            <w:r w:rsidR="00B10DC9">
              <w:rPr>
                <w:sz w:val="18"/>
                <w:szCs w:val="18"/>
              </w:rPr>
              <w:t xml:space="preserve"> i elevhälsoteamet. </w:t>
            </w:r>
            <w:r w:rsidR="00D91BFC" w:rsidRPr="00D91BFC">
              <w:rPr>
                <w:sz w:val="18"/>
                <w:szCs w:val="18"/>
              </w:rPr>
              <w:t>Elevhälsoteamet arbetar fram ett förslag till åtgärder. Vid behov upprätta</w:t>
            </w:r>
            <w:r w:rsidR="009B516F">
              <w:rPr>
                <w:sz w:val="18"/>
                <w:szCs w:val="18"/>
              </w:rPr>
              <w:t>s åtgärdsprogram</w:t>
            </w:r>
            <w:r w:rsidR="00D91BFC" w:rsidRPr="00D91BFC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B2B2B2"/>
              <w:bottom w:val="single" w:sz="4" w:space="0" w:color="B2B2B2"/>
            </w:tcBorders>
          </w:tcPr>
          <w:p w14:paraId="6D6A0B87" w14:textId="77777777" w:rsidR="00D91BFC" w:rsidRPr="00D91BFC" w:rsidRDefault="00D91BFC" w:rsidP="00870185">
            <w:pPr>
              <w:pStyle w:val="Tabelltext"/>
              <w:rPr>
                <w:sz w:val="18"/>
                <w:szCs w:val="18"/>
              </w:rPr>
            </w:pPr>
            <w:r w:rsidRPr="00D91BFC">
              <w:rPr>
                <w:sz w:val="18"/>
                <w:szCs w:val="18"/>
              </w:rPr>
              <w:t>EHT</w:t>
            </w:r>
          </w:p>
        </w:tc>
        <w:tc>
          <w:tcPr>
            <w:tcW w:w="1843" w:type="dxa"/>
            <w:tcBorders>
              <w:top w:val="single" w:sz="4" w:space="0" w:color="B2B2B2"/>
              <w:bottom w:val="single" w:sz="4" w:space="0" w:color="B2B2B2"/>
            </w:tcBorders>
          </w:tcPr>
          <w:p w14:paraId="184931EE" w14:textId="77777777" w:rsidR="00D91BFC" w:rsidRPr="00D75A5C" w:rsidRDefault="00C35B6B" w:rsidP="00870185">
            <w:pPr>
              <w:pStyle w:val="Tabelltext"/>
              <w:rPr>
                <w:sz w:val="18"/>
                <w:szCs w:val="18"/>
              </w:rPr>
            </w:pPr>
            <w:r w:rsidRPr="00D75A5C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5A5C">
              <w:rPr>
                <w:sz w:val="18"/>
                <w:szCs w:val="18"/>
              </w:rPr>
              <w:instrText xml:space="preserve"> FORMTEXT </w:instrText>
            </w:r>
            <w:r w:rsidRPr="00D75A5C">
              <w:rPr>
                <w:sz w:val="18"/>
                <w:szCs w:val="18"/>
              </w:rPr>
            </w:r>
            <w:r w:rsidRPr="00D75A5C">
              <w:rPr>
                <w:sz w:val="18"/>
                <w:szCs w:val="18"/>
              </w:rPr>
              <w:fldChar w:fldCharType="separate"/>
            </w:r>
            <w:r w:rsidRPr="00D75A5C">
              <w:rPr>
                <w:noProof/>
                <w:sz w:val="18"/>
                <w:szCs w:val="18"/>
              </w:rPr>
              <w:t> </w:t>
            </w:r>
            <w:r w:rsidRPr="00D75A5C">
              <w:rPr>
                <w:noProof/>
                <w:sz w:val="18"/>
                <w:szCs w:val="18"/>
              </w:rPr>
              <w:t> </w:t>
            </w:r>
            <w:r w:rsidRPr="00D75A5C">
              <w:rPr>
                <w:noProof/>
                <w:sz w:val="18"/>
                <w:szCs w:val="18"/>
              </w:rPr>
              <w:t> </w:t>
            </w:r>
            <w:r w:rsidRPr="00D75A5C">
              <w:rPr>
                <w:noProof/>
                <w:sz w:val="18"/>
                <w:szCs w:val="18"/>
              </w:rPr>
              <w:t> </w:t>
            </w:r>
            <w:r w:rsidRPr="00D75A5C">
              <w:rPr>
                <w:noProof/>
                <w:sz w:val="18"/>
                <w:szCs w:val="18"/>
              </w:rPr>
              <w:t> </w:t>
            </w:r>
            <w:r w:rsidRPr="00D75A5C">
              <w:rPr>
                <w:sz w:val="18"/>
                <w:szCs w:val="18"/>
              </w:rPr>
              <w:fldChar w:fldCharType="end"/>
            </w:r>
          </w:p>
        </w:tc>
      </w:tr>
      <w:tr w:rsidR="00D91BFC" w:rsidRPr="00D91BFC" w14:paraId="516822B7" w14:textId="77777777" w:rsidTr="00D91BFC">
        <w:trPr>
          <w:trHeight w:val="312"/>
        </w:trPr>
        <w:tc>
          <w:tcPr>
            <w:tcW w:w="6516" w:type="dxa"/>
            <w:tcBorders>
              <w:top w:val="single" w:sz="4" w:space="0" w:color="B2B2B2"/>
              <w:bottom w:val="single" w:sz="4" w:space="0" w:color="B2B2B2"/>
            </w:tcBorders>
          </w:tcPr>
          <w:p w14:paraId="56CCE179" w14:textId="77777777" w:rsidR="00D91BFC" w:rsidRPr="00D91BFC" w:rsidRDefault="00D91BFC" w:rsidP="00870185">
            <w:pPr>
              <w:pStyle w:val="Tabelltext"/>
              <w:rPr>
                <w:sz w:val="18"/>
                <w:szCs w:val="18"/>
              </w:rPr>
            </w:pPr>
            <w:r w:rsidRPr="00D91BFC">
              <w:rPr>
                <w:sz w:val="18"/>
                <w:szCs w:val="18"/>
              </w:rPr>
              <w:t xml:space="preserve">Vid oro kontakta socialtjänsten. </w:t>
            </w:r>
          </w:p>
        </w:tc>
        <w:tc>
          <w:tcPr>
            <w:tcW w:w="1842" w:type="dxa"/>
            <w:tcBorders>
              <w:top w:val="single" w:sz="4" w:space="0" w:color="B2B2B2"/>
              <w:bottom w:val="single" w:sz="4" w:space="0" w:color="B2B2B2"/>
            </w:tcBorders>
          </w:tcPr>
          <w:p w14:paraId="0CF2D054" w14:textId="77777777" w:rsidR="00D91BFC" w:rsidRPr="00D91BFC" w:rsidRDefault="00D91BFC" w:rsidP="00870185">
            <w:pPr>
              <w:pStyle w:val="Tabelltext"/>
              <w:rPr>
                <w:sz w:val="18"/>
                <w:szCs w:val="18"/>
              </w:rPr>
            </w:pPr>
            <w:r w:rsidRPr="00D91BFC">
              <w:rPr>
                <w:sz w:val="18"/>
                <w:szCs w:val="18"/>
              </w:rPr>
              <w:t>Allas ansvar</w:t>
            </w:r>
          </w:p>
        </w:tc>
        <w:tc>
          <w:tcPr>
            <w:tcW w:w="1843" w:type="dxa"/>
            <w:tcBorders>
              <w:top w:val="single" w:sz="4" w:space="0" w:color="B2B2B2"/>
              <w:bottom w:val="single" w:sz="4" w:space="0" w:color="B2B2B2"/>
            </w:tcBorders>
          </w:tcPr>
          <w:p w14:paraId="5A2ED32C" w14:textId="77777777" w:rsidR="00D91BFC" w:rsidRPr="00D75A5C" w:rsidRDefault="00C35B6B" w:rsidP="00870185">
            <w:pPr>
              <w:pStyle w:val="Tabelltext"/>
              <w:rPr>
                <w:sz w:val="18"/>
                <w:szCs w:val="18"/>
              </w:rPr>
            </w:pPr>
            <w:r w:rsidRPr="00D75A5C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5A5C">
              <w:rPr>
                <w:sz w:val="18"/>
                <w:szCs w:val="18"/>
              </w:rPr>
              <w:instrText xml:space="preserve"> FORMTEXT </w:instrText>
            </w:r>
            <w:r w:rsidRPr="00D75A5C">
              <w:rPr>
                <w:sz w:val="18"/>
                <w:szCs w:val="18"/>
              </w:rPr>
            </w:r>
            <w:r w:rsidRPr="00D75A5C">
              <w:rPr>
                <w:sz w:val="18"/>
                <w:szCs w:val="18"/>
              </w:rPr>
              <w:fldChar w:fldCharType="separate"/>
            </w:r>
            <w:r w:rsidRPr="00D75A5C">
              <w:rPr>
                <w:noProof/>
                <w:sz w:val="18"/>
                <w:szCs w:val="18"/>
              </w:rPr>
              <w:t> </w:t>
            </w:r>
            <w:r w:rsidRPr="00D75A5C">
              <w:rPr>
                <w:noProof/>
                <w:sz w:val="18"/>
                <w:szCs w:val="18"/>
              </w:rPr>
              <w:t> </w:t>
            </w:r>
            <w:r w:rsidRPr="00D75A5C">
              <w:rPr>
                <w:noProof/>
                <w:sz w:val="18"/>
                <w:szCs w:val="18"/>
              </w:rPr>
              <w:t> </w:t>
            </w:r>
            <w:r w:rsidRPr="00D75A5C">
              <w:rPr>
                <w:noProof/>
                <w:sz w:val="18"/>
                <w:szCs w:val="18"/>
              </w:rPr>
              <w:t> </w:t>
            </w:r>
            <w:r w:rsidRPr="00D75A5C">
              <w:rPr>
                <w:noProof/>
                <w:sz w:val="18"/>
                <w:szCs w:val="18"/>
              </w:rPr>
              <w:t> </w:t>
            </w:r>
            <w:r w:rsidRPr="00D75A5C">
              <w:rPr>
                <w:sz w:val="18"/>
                <w:szCs w:val="18"/>
              </w:rPr>
              <w:fldChar w:fldCharType="end"/>
            </w:r>
          </w:p>
        </w:tc>
      </w:tr>
      <w:tr w:rsidR="00D91BFC" w:rsidRPr="00D91BFC" w14:paraId="741A63FE" w14:textId="77777777" w:rsidTr="00D91BFC">
        <w:trPr>
          <w:trHeight w:val="312"/>
        </w:trPr>
        <w:tc>
          <w:tcPr>
            <w:tcW w:w="6516" w:type="dxa"/>
            <w:tcBorders>
              <w:top w:val="single" w:sz="4" w:space="0" w:color="B2B2B2"/>
              <w:bottom w:val="single" w:sz="4" w:space="0" w:color="BFBFBF" w:themeColor="background1" w:themeShade="BF"/>
            </w:tcBorders>
          </w:tcPr>
          <w:p w14:paraId="23089741" w14:textId="77777777" w:rsidR="00D91BFC" w:rsidRPr="00D91BFC" w:rsidRDefault="00D91BFC" w:rsidP="00870185">
            <w:pPr>
              <w:pStyle w:val="Tabelltext"/>
              <w:rPr>
                <w:sz w:val="18"/>
                <w:szCs w:val="18"/>
              </w:rPr>
            </w:pPr>
            <w:r w:rsidRPr="00D91BFC">
              <w:rPr>
                <w:sz w:val="18"/>
                <w:szCs w:val="18"/>
              </w:rPr>
              <w:t xml:space="preserve">Rektor beställer stöd från koordinatorer för ökad skolnärvaro. </w:t>
            </w:r>
          </w:p>
          <w:p w14:paraId="1B9F6B1D" w14:textId="77777777" w:rsidR="00D91BFC" w:rsidRPr="00D91BFC" w:rsidRDefault="00D91BFC" w:rsidP="00870185">
            <w:pPr>
              <w:pStyle w:val="Tabelltext"/>
              <w:rPr>
                <w:sz w:val="18"/>
                <w:szCs w:val="18"/>
              </w:rPr>
            </w:pPr>
            <w:r w:rsidRPr="00D91BFC">
              <w:rPr>
                <w:sz w:val="18"/>
                <w:szCs w:val="18"/>
              </w:rPr>
              <w:t xml:space="preserve">Vid behov beställs stöd från konsultativt stöd. </w:t>
            </w:r>
          </w:p>
        </w:tc>
        <w:tc>
          <w:tcPr>
            <w:tcW w:w="1842" w:type="dxa"/>
            <w:tcBorders>
              <w:top w:val="single" w:sz="4" w:space="0" w:color="B2B2B2"/>
              <w:bottom w:val="single" w:sz="4" w:space="0" w:color="BFBFBF" w:themeColor="background1" w:themeShade="BF"/>
            </w:tcBorders>
          </w:tcPr>
          <w:p w14:paraId="4DDCEA7C" w14:textId="77777777" w:rsidR="00D91BFC" w:rsidRPr="00D91BFC" w:rsidRDefault="00D91BFC" w:rsidP="00870185">
            <w:pPr>
              <w:pStyle w:val="Tabelltext"/>
              <w:rPr>
                <w:sz w:val="18"/>
                <w:szCs w:val="18"/>
              </w:rPr>
            </w:pPr>
            <w:r w:rsidRPr="00D91BFC">
              <w:rPr>
                <w:sz w:val="18"/>
                <w:szCs w:val="18"/>
              </w:rPr>
              <w:t>Rektor</w:t>
            </w:r>
          </w:p>
        </w:tc>
        <w:tc>
          <w:tcPr>
            <w:tcW w:w="1843" w:type="dxa"/>
            <w:tcBorders>
              <w:top w:val="single" w:sz="4" w:space="0" w:color="B2B2B2"/>
              <w:bottom w:val="single" w:sz="4" w:space="0" w:color="BFBFBF" w:themeColor="background1" w:themeShade="BF"/>
            </w:tcBorders>
          </w:tcPr>
          <w:p w14:paraId="2F1C84AB" w14:textId="77777777" w:rsidR="00D91BFC" w:rsidRPr="00D75A5C" w:rsidRDefault="00C35B6B" w:rsidP="00870185">
            <w:pPr>
              <w:pStyle w:val="Tabelltext"/>
              <w:rPr>
                <w:sz w:val="18"/>
                <w:szCs w:val="18"/>
              </w:rPr>
            </w:pPr>
            <w:r w:rsidRPr="00D75A5C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5A5C">
              <w:rPr>
                <w:sz w:val="18"/>
                <w:szCs w:val="18"/>
              </w:rPr>
              <w:instrText xml:space="preserve"> FORMTEXT </w:instrText>
            </w:r>
            <w:r w:rsidRPr="00D75A5C">
              <w:rPr>
                <w:sz w:val="18"/>
                <w:szCs w:val="18"/>
              </w:rPr>
            </w:r>
            <w:r w:rsidRPr="00D75A5C">
              <w:rPr>
                <w:sz w:val="18"/>
                <w:szCs w:val="18"/>
              </w:rPr>
              <w:fldChar w:fldCharType="separate"/>
            </w:r>
            <w:r w:rsidRPr="00D75A5C">
              <w:rPr>
                <w:noProof/>
                <w:sz w:val="18"/>
                <w:szCs w:val="18"/>
              </w:rPr>
              <w:t> </w:t>
            </w:r>
            <w:r w:rsidRPr="00D75A5C">
              <w:rPr>
                <w:noProof/>
                <w:sz w:val="18"/>
                <w:szCs w:val="18"/>
              </w:rPr>
              <w:t> </w:t>
            </w:r>
            <w:r w:rsidRPr="00D75A5C">
              <w:rPr>
                <w:noProof/>
                <w:sz w:val="18"/>
                <w:szCs w:val="18"/>
              </w:rPr>
              <w:t> </w:t>
            </w:r>
            <w:r w:rsidRPr="00D75A5C">
              <w:rPr>
                <w:noProof/>
                <w:sz w:val="18"/>
                <w:szCs w:val="18"/>
              </w:rPr>
              <w:t> </w:t>
            </w:r>
            <w:r w:rsidRPr="00D75A5C">
              <w:rPr>
                <w:noProof/>
                <w:sz w:val="18"/>
                <w:szCs w:val="18"/>
              </w:rPr>
              <w:t> </w:t>
            </w:r>
            <w:r w:rsidRPr="00D75A5C">
              <w:rPr>
                <w:sz w:val="18"/>
                <w:szCs w:val="18"/>
              </w:rPr>
              <w:fldChar w:fldCharType="end"/>
            </w:r>
          </w:p>
        </w:tc>
      </w:tr>
      <w:tr w:rsidR="00D91BFC" w:rsidRPr="00D91BFC" w14:paraId="529C9459" w14:textId="77777777" w:rsidTr="00D91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6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7AF93E" w14:textId="24AF7854" w:rsidR="00D91BFC" w:rsidRPr="00D91BFC" w:rsidRDefault="00D91BFC" w:rsidP="00870185">
            <w:pPr>
              <w:pStyle w:val="Tabelltext"/>
              <w:rPr>
                <w:sz w:val="18"/>
                <w:szCs w:val="18"/>
              </w:rPr>
            </w:pPr>
            <w:r w:rsidRPr="00D91BFC">
              <w:rPr>
                <w:sz w:val="18"/>
                <w:szCs w:val="18"/>
              </w:rPr>
              <w:t>Ansvarig pedagog har fortsatt regelbunden kontakt med</w:t>
            </w:r>
            <w:r w:rsidR="00B10DC9">
              <w:rPr>
                <w:sz w:val="18"/>
                <w:szCs w:val="18"/>
              </w:rPr>
              <w:t xml:space="preserve"> eleven utifrån befintlig planering</w:t>
            </w:r>
            <w:r w:rsidRPr="00D91BFC">
              <w:rPr>
                <w:sz w:val="18"/>
                <w:szCs w:val="18"/>
              </w:rPr>
              <w:t>. Ansvarig pedagog dokumenterar.</w:t>
            </w: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B87DA4" w14:textId="77777777" w:rsidR="00D91BFC" w:rsidRPr="00D91BFC" w:rsidRDefault="00D91BFC" w:rsidP="00870185">
            <w:pPr>
              <w:pStyle w:val="Tabelltext"/>
              <w:rPr>
                <w:sz w:val="18"/>
                <w:szCs w:val="18"/>
              </w:rPr>
            </w:pPr>
            <w:r w:rsidRPr="00D91BFC">
              <w:rPr>
                <w:sz w:val="18"/>
                <w:szCs w:val="18"/>
              </w:rPr>
              <w:t>Ansvarig pedagog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B8C64F" w14:textId="77777777" w:rsidR="00D91BFC" w:rsidRPr="00D75A5C" w:rsidRDefault="00C35B6B" w:rsidP="00870185">
            <w:pPr>
              <w:pStyle w:val="Tabelltext"/>
              <w:rPr>
                <w:sz w:val="18"/>
                <w:szCs w:val="18"/>
              </w:rPr>
            </w:pPr>
            <w:r w:rsidRPr="00D75A5C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5A5C">
              <w:rPr>
                <w:sz w:val="18"/>
                <w:szCs w:val="18"/>
              </w:rPr>
              <w:instrText xml:space="preserve"> FORMTEXT </w:instrText>
            </w:r>
            <w:r w:rsidRPr="00D75A5C">
              <w:rPr>
                <w:sz w:val="18"/>
                <w:szCs w:val="18"/>
              </w:rPr>
            </w:r>
            <w:r w:rsidRPr="00D75A5C">
              <w:rPr>
                <w:sz w:val="18"/>
                <w:szCs w:val="18"/>
              </w:rPr>
              <w:fldChar w:fldCharType="separate"/>
            </w:r>
            <w:r w:rsidRPr="00D75A5C">
              <w:rPr>
                <w:noProof/>
                <w:sz w:val="18"/>
                <w:szCs w:val="18"/>
              </w:rPr>
              <w:t> </w:t>
            </w:r>
            <w:r w:rsidRPr="00D75A5C">
              <w:rPr>
                <w:noProof/>
                <w:sz w:val="18"/>
                <w:szCs w:val="18"/>
              </w:rPr>
              <w:t> </w:t>
            </w:r>
            <w:r w:rsidRPr="00D75A5C">
              <w:rPr>
                <w:noProof/>
                <w:sz w:val="18"/>
                <w:szCs w:val="18"/>
              </w:rPr>
              <w:t> </w:t>
            </w:r>
            <w:r w:rsidRPr="00D75A5C">
              <w:rPr>
                <w:noProof/>
                <w:sz w:val="18"/>
                <w:szCs w:val="18"/>
              </w:rPr>
              <w:t> </w:t>
            </w:r>
            <w:r w:rsidRPr="00D75A5C">
              <w:rPr>
                <w:noProof/>
                <w:sz w:val="18"/>
                <w:szCs w:val="18"/>
              </w:rPr>
              <w:t> </w:t>
            </w:r>
            <w:r w:rsidRPr="00D75A5C">
              <w:rPr>
                <w:sz w:val="18"/>
                <w:szCs w:val="18"/>
              </w:rPr>
              <w:fldChar w:fldCharType="end"/>
            </w:r>
          </w:p>
        </w:tc>
      </w:tr>
      <w:tr w:rsidR="00D91BFC" w:rsidRPr="00D91BFC" w14:paraId="16C8D92E" w14:textId="77777777" w:rsidTr="00D91BFC">
        <w:trPr>
          <w:trHeight w:val="312"/>
        </w:trPr>
        <w:tc>
          <w:tcPr>
            <w:tcW w:w="6516" w:type="dxa"/>
            <w:tcBorders>
              <w:top w:val="single" w:sz="4" w:space="0" w:color="BFBFBF" w:themeColor="background1" w:themeShade="BF"/>
              <w:bottom w:val="single" w:sz="4" w:space="0" w:color="B2B2B2"/>
            </w:tcBorders>
          </w:tcPr>
          <w:p w14:paraId="5BF3F764" w14:textId="5CE50436" w:rsidR="00D91BFC" w:rsidRPr="00D91BFC" w:rsidRDefault="00D91BFC" w:rsidP="00B10DC9">
            <w:pPr>
              <w:pStyle w:val="Tabelltext"/>
              <w:rPr>
                <w:sz w:val="18"/>
                <w:szCs w:val="18"/>
              </w:rPr>
            </w:pPr>
            <w:r w:rsidRPr="00D91BFC">
              <w:rPr>
                <w:sz w:val="18"/>
                <w:szCs w:val="18"/>
              </w:rPr>
              <w:t>Rektor kallar till uppföljningsmöte med elev, vårdnadshavare, ansvarig pedagog och</w:t>
            </w:r>
            <w:r w:rsidR="00B10DC9">
              <w:rPr>
                <w:sz w:val="18"/>
                <w:szCs w:val="18"/>
              </w:rPr>
              <w:t xml:space="preserve"> ev. EHT-personal för uppföljning av insatser</w:t>
            </w:r>
            <w:r w:rsidRPr="00D91BFC">
              <w:rPr>
                <w:sz w:val="18"/>
                <w:szCs w:val="18"/>
              </w:rPr>
              <w:t>.</w:t>
            </w:r>
            <w:r w:rsidR="00B10DC9">
              <w:rPr>
                <w:sz w:val="18"/>
                <w:szCs w:val="18"/>
              </w:rPr>
              <w:t xml:space="preserve"> Om åtgärdsprogram finns och</w:t>
            </w:r>
            <w:r w:rsidRPr="00D91BFC">
              <w:rPr>
                <w:sz w:val="18"/>
                <w:szCs w:val="18"/>
              </w:rPr>
              <w:t xml:space="preserve"> målen</w:t>
            </w:r>
            <w:r w:rsidR="00B10DC9">
              <w:rPr>
                <w:sz w:val="18"/>
                <w:szCs w:val="18"/>
              </w:rPr>
              <w:t xml:space="preserve"> i detta inte uppnåtts, revideras åtgärdsprogrammet och</w:t>
            </w:r>
            <w:r w:rsidRPr="00D91BFC">
              <w:rPr>
                <w:sz w:val="18"/>
                <w:szCs w:val="18"/>
              </w:rPr>
              <w:t xml:space="preserve"> beslut om ytterligare insatser</w:t>
            </w:r>
            <w:r w:rsidR="00B10DC9">
              <w:rPr>
                <w:sz w:val="18"/>
                <w:szCs w:val="18"/>
              </w:rPr>
              <w:t xml:space="preserve"> fattas skyndsamt</w:t>
            </w:r>
            <w:r w:rsidRPr="00D91BFC">
              <w:rPr>
                <w:sz w:val="18"/>
                <w:szCs w:val="18"/>
              </w:rPr>
              <w:t>. Uppföljni</w:t>
            </w:r>
            <w:r w:rsidR="00B10DC9">
              <w:rPr>
                <w:sz w:val="18"/>
                <w:szCs w:val="18"/>
              </w:rPr>
              <w:t>ngsdatum ska tydligt framgå i åtgärdsprogrammet.</w:t>
            </w:r>
          </w:p>
        </w:tc>
        <w:tc>
          <w:tcPr>
            <w:tcW w:w="1842" w:type="dxa"/>
            <w:tcBorders>
              <w:top w:val="single" w:sz="4" w:space="0" w:color="BFBFBF" w:themeColor="background1" w:themeShade="BF"/>
              <w:bottom w:val="single" w:sz="4" w:space="0" w:color="B2B2B2"/>
            </w:tcBorders>
          </w:tcPr>
          <w:p w14:paraId="3966A819" w14:textId="77777777" w:rsidR="00D91BFC" w:rsidRPr="00D91BFC" w:rsidRDefault="00D91BFC" w:rsidP="00870185">
            <w:pPr>
              <w:pStyle w:val="Tabelltext"/>
              <w:rPr>
                <w:sz w:val="18"/>
                <w:szCs w:val="18"/>
              </w:rPr>
            </w:pPr>
            <w:r w:rsidRPr="00D91BFC">
              <w:rPr>
                <w:sz w:val="18"/>
                <w:szCs w:val="18"/>
              </w:rPr>
              <w:t>Rektor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2B2B2"/>
            </w:tcBorders>
          </w:tcPr>
          <w:p w14:paraId="324B88B8" w14:textId="77777777" w:rsidR="00D91BFC" w:rsidRPr="00D75A5C" w:rsidRDefault="00C35B6B" w:rsidP="00870185">
            <w:pPr>
              <w:pStyle w:val="Tabelltext"/>
              <w:rPr>
                <w:sz w:val="18"/>
                <w:szCs w:val="18"/>
              </w:rPr>
            </w:pPr>
            <w:r w:rsidRPr="00D75A5C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5A5C">
              <w:rPr>
                <w:sz w:val="18"/>
                <w:szCs w:val="18"/>
              </w:rPr>
              <w:instrText xml:space="preserve"> FORMTEXT </w:instrText>
            </w:r>
            <w:r w:rsidRPr="00D75A5C">
              <w:rPr>
                <w:sz w:val="18"/>
                <w:szCs w:val="18"/>
              </w:rPr>
            </w:r>
            <w:r w:rsidRPr="00D75A5C">
              <w:rPr>
                <w:sz w:val="18"/>
                <w:szCs w:val="18"/>
              </w:rPr>
              <w:fldChar w:fldCharType="separate"/>
            </w:r>
            <w:r w:rsidRPr="00D75A5C">
              <w:rPr>
                <w:noProof/>
                <w:sz w:val="18"/>
                <w:szCs w:val="18"/>
              </w:rPr>
              <w:t> </w:t>
            </w:r>
            <w:r w:rsidRPr="00D75A5C">
              <w:rPr>
                <w:noProof/>
                <w:sz w:val="18"/>
                <w:szCs w:val="18"/>
              </w:rPr>
              <w:t> </w:t>
            </w:r>
            <w:r w:rsidRPr="00D75A5C">
              <w:rPr>
                <w:noProof/>
                <w:sz w:val="18"/>
                <w:szCs w:val="18"/>
              </w:rPr>
              <w:t> </w:t>
            </w:r>
            <w:r w:rsidRPr="00D75A5C">
              <w:rPr>
                <w:noProof/>
                <w:sz w:val="18"/>
                <w:szCs w:val="18"/>
              </w:rPr>
              <w:t> </w:t>
            </w:r>
            <w:r w:rsidRPr="00D75A5C">
              <w:rPr>
                <w:noProof/>
                <w:sz w:val="18"/>
                <w:szCs w:val="18"/>
              </w:rPr>
              <w:t> </w:t>
            </w:r>
            <w:r w:rsidRPr="00D75A5C">
              <w:rPr>
                <w:sz w:val="18"/>
                <w:szCs w:val="18"/>
              </w:rPr>
              <w:fldChar w:fldCharType="end"/>
            </w:r>
          </w:p>
        </w:tc>
      </w:tr>
      <w:tr w:rsidR="00D91BFC" w:rsidRPr="00D91BFC" w14:paraId="5E08E68C" w14:textId="77777777" w:rsidTr="00D91BFC">
        <w:trPr>
          <w:trHeight w:val="312"/>
        </w:trPr>
        <w:tc>
          <w:tcPr>
            <w:tcW w:w="6516" w:type="dxa"/>
            <w:tcBorders>
              <w:top w:val="single" w:sz="4" w:space="0" w:color="B2B2B2"/>
              <w:bottom w:val="single" w:sz="4" w:space="0" w:color="B2B2B2"/>
            </w:tcBorders>
          </w:tcPr>
          <w:p w14:paraId="3240877D" w14:textId="77777777" w:rsidR="00D91BFC" w:rsidRPr="00D91BFC" w:rsidRDefault="00D91BFC" w:rsidP="00870185">
            <w:pPr>
              <w:pStyle w:val="Tabelltext"/>
              <w:rPr>
                <w:sz w:val="18"/>
                <w:szCs w:val="18"/>
              </w:rPr>
            </w:pPr>
            <w:r w:rsidRPr="00D91BFC">
              <w:rPr>
                <w:sz w:val="18"/>
                <w:szCs w:val="18"/>
              </w:rPr>
              <w:t>Vid fortsatt frånvaro och oro för eleven ska en anmälan till socialtjänsten göras.</w:t>
            </w:r>
          </w:p>
          <w:p w14:paraId="7461E72E" w14:textId="66A73A6B" w:rsidR="00D91BFC" w:rsidRPr="00D91BFC" w:rsidRDefault="00D91BFC" w:rsidP="00870185">
            <w:pPr>
              <w:pStyle w:val="Tabelltext"/>
              <w:rPr>
                <w:sz w:val="18"/>
                <w:szCs w:val="18"/>
              </w:rPr>
            </w:pPr>
            <w:r w:rsidRPr="00D91BFC">
              <w:rPr>
                <w:sz w:val="18"/>
                <w:szCs w:val="18"/>
              </w:rPr>
              <w:t>De</w:t>
            </w:r>
            <w:r w:rsidR="00B10DC9">
              <w:rPr>
                <w:sz w:val="18"/>
                <w:szCs w:val="18"/>
              </w:rPr>
              <w:t xml:space="preserve">ssutom ska skolan samverka med </w:t>
            </w:r>
            <w:r w:rsidRPr="00D91BFC">
              <w:rPr>
                <w:sz w:val="18"/>
                <w:szCs w:val="18"/>
              </w:rPr>
              <w:t xml:space="preserve">skolkoordinator och andra instanser. </w:t>
            </w:r>
          </w:p>
        </w:tc>
        <w:tc>
          <w:tcPr>
            <w:tcW w:w="1842" w:type="dxa"/>
            <w:tcBorders>
              <w:top w:val="single" w:sz="4" w:space="0" w:color="B2B2B2"/>
              <w:bottom w:val="single" w:sz="4" w:space="0" w:color="B2B2B2"/>
            </w:tcBorders>
          </w:tcPr>
          <w:p w14:paraId="6AEED4B5" w14:textId="77777777" w:rsidR="00D91BFC" w:rsidRPr="00D91BFC" w:rsidRDefault="00D91BFC" w:rsidP="00870185">
            <w:pPr>
              <w:pStyle w:val="Tabelltext"/>
              <w:rPr>
                <w:sz w:val="18"/>
                <w:szCs w:val="18"/>
              </w:rPr>
            </w:pPr>
            <w:r w:rsidRPr="00D91BFC">
              <w:rPr>
                <w:sz w:val="18"/>
                <w:szCs w:val="18"/>
              </w:rPr>
              <w:t>Rektor/</w:t>
            </w:r>
            <w:r w:rsidRPr="00D91BFC">
              <w:rPr>
                <w:sz w:val="18"/>
                <w:szCs w:val="18"/>
              </w:rPr>
              <w:br/>
              <w:t>elevhälsoteam</w:t>
            </w:r>
          </w:p>
        </w:tc>
        <w:tc>
          <w:tcPr>
            <w:tcW w:w="1843" w:type="dxa"/>
            <w:tcBorders>
              <w:top w:val="single" w:sz="4" w:space="0" w:color="B2B2B2"/>
              <w:bottom w:val="single" w:sz="4" w:space="0" w:color="B2B2B2"/>
            </w:tcBorders>
          </w:tcPr>
          <w:p w14:paraId="67630D7A" w14:textId="77777777" w:rsidR="00D91BFC" w:rsidRPr="00D75A5C" w:rsidRDefault="00C35B6B" w:rsidP="00870185">
            <w:pPr>
              <w:pStyle w:val="Tabelltext"/>
              <w:rPr>
                <w:sz w:val="18"/>
                <w:szCs w:val="18"/>
              </w:rPr>
            </w:pPr>
            <w:r w:rsidRPr="00D75A5C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5A5C">
              <w:rPr>
                <w:sz w:val="18"/>
                <w:szCs w:val="18"/>
              </w:rPr>
              <w:instrText xml:space="preserve"> FORMTEXT </w:instrText>
            </w:r>
            <w:r w:rsidRPr="00D75A5C">
              <w:rPr>
                <w:sz w:val="18"/>
                <w:szCs w:val="18"/>
              </w:rPr>
            </w:r>
            <w:r w:rsidRPr="00D75A5C">
              <w:rPr>
                <w:sz w:val="18"/>
                <w:szCs w:val="18"/>
              </w:rPr>
              <w:fldChar w:fldCharType="separate"/>
            </w:r>
            <w:r w:rsidRPr="00D75A5C">
              <w:rPr>
                <w:noProof/>
                <w:sz w:val="18"/>
                <w:szCs w:val="18"/>
              </w:rPr>
              <w:t> </w:t>
            </w:r>
            <w:r w:rsidRPr="00D75A5C">
              <w:rPr>
                <w:noProof/>
                <w:sz w:val="18"/>
                <w:szCs w:val="18"/>
              </w:rPr>
              <w:t> </w:t>
            </w:r>
            <w:r w:rsidRPr="00D75A5C">
              <w:rPr>
                <w:noProof/>
                <w:sz w:val="18"/>
                <w:szCs w:val="18"/>
              </w:rPr>
              <w:t> </w:t>
            </w:r>
            <w:r w:rsidRPr="00D75A5C">
              <w:rPr>
                <w:noProof/>
                <w:sz w:val="18"/>
                <w:szCs w:val="18"/>
              </w:rPr>
              <w:t> </w:t>
            </w:r>
            <w:r w:rsidRPr="00D75A5C">
              <w:rPr>
                <w:noProof/>
                <w:sz w:val="18"/>
                <w:szCs w:val="18"/>
              </w:rPr>
              <w:t> </w:t>
            </w:r>
            <w:r w:rsidRPr="00D75A5C">
              <w:rPr>
                <w:sz w:val="18"/>
                <w:szCs w:val="18"/>
              </w:rPr>
              <w:fldChar w:fldCharType="end"/>
            </w:r>
          </w:p>
        </w:tc>
      </w:tr>
    </w:tbl>
    <w:p w14:paraId="761C5025" w14:textId="77777777" w:rsidR="00870185" w:rsidRPr="00BF1389" w:rsidRDefault="00870185" w:rsidP="00D14859"/>
    <w:sectPr w:rsidR="00870185" w:rsidRPr="00BF1389" w:rsidSect="00EA0F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0F759" w14:textId="77777777" w:rsidR="00E706BB" w:rsidRDefault="00E706BB" w:rsidP="001250E9">
      <w:r>
        <w:separator/>
      </w:r>
    </w:p>
  </w:endnote>
  <w:endnote w:type="continuationSeparator" w:id="0">
    <w:p w14:paraId="052A2A24" w14:textId="77777777" w:rsidR="00E706BB" w:rsidRDefault="00E706BB" w:rsidP="001250E9">
      <w:r>
        <w:continuationSeparator/>
      </w:r>
    </w:p>
  </w:endnote>
  <w:endnote w:type="continuationNotice" w:id="1">
    <w:p w14:paraId="2350E30E" w14:textId="77777777" w:rsidR="00E706BB" w:rsidRDefault="00E706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A9E8C667-90E3-4DCA-864E-B373F4C12C25}"/>
    <w:embedBold r:id="rId2" w:fontKey="{8B6D5E05-5497-4FCD-A164-69F7AA429B8A}"/>
    <w:embedItalic r:id="rId3" w:fontKey="{B0EBD18B-5139-4053-A70C-6453C6AAF1B5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6FBC2" w14:textId="77777777" w:rsidR="00E706BB" w:rsidRDefault="00E706BB">
    <w:pPr>
      <w:pStyle w:val="Sidfot"/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D6F034" wp14:editId="41C9CA17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0DB7423" w14:textId="77777777" w:rsidR="00E706BB" w:rsidRPr="00C6641D" w:rsidRDefault="00E706BB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2019-03-20</w:t>
                          </w:r>
                        </w:p>
                        <w:p w14:paraId="4E030D59" w14:textId="77777777" w:rsidR="00E706BB" w:rsidRDefault="00E706BB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D6F034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14:paraId="10DB7423" w14:textId="77777777" w:rsidR="00E706BB" w:rsidRPr="00C6641D" w:rsidRDefault="00E706BB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2019-03-20</w:t>
                    </w:r>
                  </w:p>
                  <w:p w14:paraId="4E030D59" w14:textId="77777777" w:rsidR="00E706BB" w:rsidRDefault="00E706BB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9881F" w14:textId="77777777" w:rsidR="00E706BB" w:rsidRPr="00C6641D" w:rsidRDefault="00E706BB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1CFE8A" wp14:editId="5A5DA1D6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EE1AF0" w14:textId="77777777" w:rsidR="00D14859" w:rsidRPr="00C6641D" w:rsidRDefault="00D14859" w:rsidP="00D14859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2019-06-13</w:t>
                          </w:r>
                        </w:p>
                        <w:p w14:paraId="56C8FAA1" w14:textId="77777777" w:rsidR="00E706BB" w:rsidRDefault="00E706BB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1CFE8A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14:paraId="4EEE1AF0" w14:textId="77777777" w:rsidR="00D14859" w:rsidRPr="00C6641D" w:rsidRDefault="00D14859" w:rsidP="00D14859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2019-06-13</w:t>
                    </w:r>
                  </w:p>
                  <w:p w14:paraId="56C8FAA1" w14:textId="77777777" w:rsidR="00E706BB" w:rsidRDefault="00E706BB"/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4B910" w14:textId="77777777" w:rsidR="00E706BB" w:rsidRDefault="00E706BB" w:rsidP="001250E9">
      <w:r>
        <w:separator/>
      </w:r>
    </w:p>
  </w:footnote>
  <w:footnote w:type="continuationSeparator" w:id="0">
    <w:p w14:paraId="535F8660" w14:textId="77777777" w:rsidR="00E706BB" w:rsidRDefault="00E706BB" w:rsidP="001250E9">
      <w:r>
        <w:continuationSeparator/>
      </w:r>
    </w:p>
  </w:footnote>
  <w:footnote w:type="continuationNotice" w:id="1">
    <w:p w14:paraId="74C96150" w14:textId="77777777" w:rsidR="00E706BB" w:rsidRDefault="00E706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94B10" w14:textId="430E5D12" w:rsidR="00E706BB" w:rsidRDefault="00E706BB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B10DC9">
      <w:rPr>
        <w:b/>
        <w:bCs/>
        <w:noProof/>
      </w:rPr>
      <w:t>Fel! Ingen text med angivet format i dokumentet.</w:t>
    </w:r>
    <w:r>
      <w:rPr>
        <w:noProof/>
      </w:rPr>
      <w:fldChar w:fldCharType="end"/>
    </w:r>
    <w:r>
      <w:tab/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 w:rsidR="00B10DC9">
      <w:rPr>
        <w:noProof/>
      </w:rPr>
      <w:t>2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B10DC9">
      <w:rPr>
        <w:noProof/>
      </w:rPr>
      <w:t>2</w:t>
    </w:r>
    <w:r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68D19" w14:textId="77777777" w:rsidR="00E706BB" w:rsidRDefault="00E706BB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755AADF7" wp14:editId="32D0E63A">
          <wp:simplePos x="0" y="0"/>
          <wp:positionH relativeFrom="page">
            <wp:posOffset>450215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1" name="Bildobjekt 1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4AF0">
      <w:t xml:space="preserve">Sida </w:t>
    </w:r>
    <w:r w:rsidRPr="00FD4AF0">
      <w:fldChar w:fldCharType="begin"/>
    </w:r>
    <w:r w:rsidRPr="00FD4AF0">
      <w:instrText xml:space="preserve"> PAGE   \* MERGEFORMAT </w:instrText>
    </w:r>
    <w:r w:rsidRPr="00FD4AF0">
      <w:fldChar w:fldCharType="separate"/>
    </w:r>
    <w:r w:rsidR="00D06CE9">
      <w:rPr>
        <w:noProof/>
      </w:rPr>
      <w:t>1</w:t>
    </w:r>
    <w:r w:rsidRPr="00FD4AF0">
      <w:fldChar w:fldCharType="end"/>
    </w:r>
    <w:r w:rsidRPr="00FD4AF0"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D06CE9">
      <w:rPr>
        <w:noProof/>
      </w:rPr>
      <w:t>1</w:t>
    </w:r>
    <w:r>
      <w:rPr>
        <w:noProof/>
      </w:rPr>
      <w:fldChar w:fldCharType="end"/>
    </w:r>
    <w:r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727F9"/>
    <w:multiLevelType w:val="hybridMultilevel"/>
    <w:tmpl w:val="89C001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TrueTypeFonts/>
  <w:saveSubsetFonts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D0"/>
    <w:rsid w:val="0000484B"/>
    <w:rsid w:val="00012BB6"/>
    <w:rsid w:val="00025FF3"/>
    <w:rsid w:val="00030F50"/>
    <w:rsid w:val="00040842"/>
    <w:rsid w:val="00043B39"/>
    <w:rsid w:val="00050707"/>
    <w:rsid w:val="0008409F"/>
    <w:rsid w:val="000864EF"/>
    <w:rsid w:val="00086D6F"/>
    <w:rsid w:val="0009030C"/>
    <w:rsid w:val="00095CD7"/>
    <w:rsid w:val="000A3663"/>
    <w:rsid w:val="000C4FEA"/>
    <w:rsid w:val="00107463"/>
    <w:rsid w:val="001250E9"/>
    <w:rsid w:val="0014056E"/>
    <w:rsid w:val="00163D07"/>
    <w:rsid w:val="00163EAC"/>
    <w:rsid w:val="001763B2"/>
    <w:rsid w:val="00177D67"/>
    <w:rsid w:val="00177F29"/>
    <w:rsid w:val="001A4202"/>
    <w:rsid w:val="001A4C0C"/>
    <w:rsid w:val="001A6588"/>
    <w:rsid w:val="001B179D"/>
    <w:rsid w:val="001D3A47"/>
    <w:rsid w:val="001D6D6B"/>
    <w:rsid w:val="001F398F"/>
    <w:rsid w:val="001F7BDE"/>
    <w:rsid w:val="00224737"/>
    <w:rsid w:val="00230345"/>
    <w:rsid w:val="0023598D"/>
    <w:rsid w:val="002476BF"/>
    <w:rsid w:val="00251005"/>
    <w:rsid w:val="00255F17"/>
    <w:rsid w:val="00262550"/>
    <w:rsid w:val="00286F89"/>
    <w:rsid w:val="00287CCF"/>
    <w:rsid w:val="002C4B86"/>
    <w:rsid w:val="002F7528"/>
    <w:rsid w:val="003105B1"/>
    <w:rsid w:val="003246E4"/>
    <w:rsid w:val="00336DF3"/>
    <w:rsid w:val="003425F5"/>
    <w:rsid w:val="00351BBA"/>
    <w:rsid w:val="003758DA"/>
    <w:rsid w:val="003817CE"/>
    <w:rsid w:val="003915FE"/>
    <w:rsid w:val="003D3EB3"/>
    <w:rsid w:val="003D4A53"/>
    <w:rsid w:val="003D58D3"/>
    <w:rsid w:val="003D6FD2"/>
    <w:rsid w:val="003F2952"/>
    <w:rsid w:val="004163DE"/>
    <w:rsid w:val="0045585F"/>
    <w:rsid w:val="0049420D"/>
    <w:rsid w:val="004A05A3"/>
    <w:rsid w:val="004C4DDC"/>
    <w:rsid w:val="004C7B5B"/>
    <w:rsid w:val="004D0CB7"/>
    <w:rsid w:val="004D64DC"/>
    <w:rsid w:val="004E2A83"/>
    <w:rsid w:val="005069D1"/>
    <w:rsid w:val="00507EAE"/>
    <w:rsid w:val="00523BDC"/>
    <w:rsid w:val="00533C79"/>
    <w:rsid w:val="00533E0D"/>
    <w:rsid w:val="00536F05"/>
    <w:rsid w:val="005413B2"/>
    <w:rsid w:val="0056420E"/>
    <w:rsid w:val="005D755B"/>
    <w:rsid w:val="005E2A3A"/>
    <w:rsid w:val="005F593C"/>
    <w:rsid w:val="00613918"/>
    <w:rsid w:val="006375C4"/>
    <w:rsid w:val="0064033D"/>
    <w:rsid w:val="006515BD"/>
    <w:rsid w:val="00672014"/>
    <w:rsid w:val="00681BE7"/>
    <w:rsid w:val="006B65D0"/>
    <w:rsid w:val="006C60CF"/>
    <w:rsid w:val="006D427D"/>
    <w:rsid w:val="006F4378"/>
    <w:rsid w:val="006F5776"/>
    <w:rsid w:val="0070542A"/>
    <w:rsid w:val="00706CBA"/>
    <w:rsid w:val="0071044F"/>
    <w:rsid w:val="007130A6"/>
    <w:rsid w:val="00720608"/>
    <w:rsid w:val="00723E15"/>
    <w:rsid w:val="00747700"/>
    <w:rsid w:val="00756178"/>
    <w:rsid w:val="0076124F"/>
    <w:rsid w:val="00765834"/>
    <w:rsid w:val="00780068"/>
    <w:rsid w:val="00780736"/>
    <w:rsid w:val="00797C9B"/>
    <w:rsid w:val="007A0299"/>
    <w:rsid w:val="007A5FA1"/>
    <w:rsid w:val="007B1D4B"/>
    <w:rsid w:val="007C5B78"/>
    <w:rsid w:val="007E06F8"/>
    <w:rsid w:val="008122AA"/>
    <w:rsid w:val="00824E5E"/>
    <w:rsid w:val="00855D29"/>
    <w:rsid w:val="00863411"/>
    <w:rsid w:val="00870185"/>
    <w:rsid w:val="008703EE"/>
    <w:rsid w:val="00884CC2"/>
    <w:rsid w:val="008946CD"/>
    <w:rsid w:val="008C4EFE"/>
    <w:rsid w:val="008D4F2B"/>
    <w:rsid w:val="008D7B86"/>
    <w:rsid w:val="008F706C"/>
    <w:rsid w:val="009034A3"/>
    <w:rsid w:val="009421D2"/>
    <w:rsid w:val="009456E0"/>
    <w:rsid w:val="00951D53"/>
    <w:rsid w:val="009904D9"/>
    <w:rsid w:val="009913D3"/>
    <w:rsid w:val="009940F7"/>
    <w:rsid w:val="009A02F4"/>
    <w:rsid w:val="009A156D"/>
    <w:rsid w:val="009A7331"/>
    <w:rsid w:val="009B516F"/>
    <w:rsid w:val="009E6BE3"/>
    <w:rsid w:val="009F201D"/>
    <w:rsid w:val="009F24A4"/>
    <w:rsid w:val="00A16D5E"/>
    <w:rsid w:val="00A47E6A"/>
    <w:rsid w:val="00A61887"/>
    <w:rsid w:val="00A6634C"/>
    <w:rsid w:val="00A76BDC"/>
    <w:rsid w:val="00A93BFC"/>
    <w:rsid w:val="00A954D4"/>
    <w:rsid w:val="00AA448F"/>
    <w:rsid w:val="00AB143F"/>
    <w:rsid w:val="00AC6D60"/>
    <w:rsid w:val="00AD305D"/>
    <w:rsid w:val="00AD3763"/>
    <w:rsid w:val="00AD52E3"/>
    <w:rsid w:val="00AE01FE"/>
    <w:rsid w:val="00AF2C27"/>
    <w:rsid w:val="00B10DC9"/>
    <w:rsid w:val="00B12210"/>
    <w:rsid w:val="00B27D6B"/>
    <w:rsid w:val="00B337DA"/>
    <w:rsid w:val="00B34E1E"/>
    <w:rsid w:val="00B36132"/>
    <w:rsid w:val="00B47BD3"/>
    <w:rsid w:val="00BB7A46"/>
    <w:rsid w:val="00BD410A"/>
    <w:rsid w:val="00BF1389"/>
    <w:rsid w:val="00C35B6B"/>
    <w:rsid w:val="00C43DB2"/>
    <w:rsid w:val="00C55552"/>
    <w:rsid w:val="00C6641D"/>
    <w:rsid w:val="00C76959"/>
    <w:rsid w:val="00C77E76"/>
    <w:rsid w:val="00C811C5"/>
    <w:rsid w:val="00C92E44"/>
    <w:rsid w:val="00CA5BE0"/>
    <w:rsid w:val="00CB05D8"/>
    <w:rsid w:val="00CB7AB1"/>
    <w:rsid w:val="00CC54D5"/>
    <w:rsid w:val="00CC6F77"/>
    <w:rsid w:val="00CD16B8"/>
    <w:rsid w:val="00CD6D59"/>
    <w:rsid w:val="00CF765D"/>
    <w:rsid w:val="00D06CE9"/>
    <w:rsid w:val="00D14859"/>
    <w:rsid w:val="00D239EA"/>
    <w:rsid w:val="00D46B0B"/>
    <w:rsid w:val="00D537A2"/>
    <w:rsid w:val="00D73820"/>
    <w:rsid w:val="00D73F80"/>
    <w:rsid w:val="00D75A5C"/>
    <w:rsid w:val="00D7728E"/>
    <w:rsid w:val="00D83DAF"/>
    <w:rsid w:val="00D91BFC"/>
    <w:rsid w:val="00D94DD8"/>
    <w:rsid w:val="00D968B8"/>
    <w:rsid w:val="00DA3BA8"/>
    <w:rsid w:val="00DA4610"/>
    <w:rsid w:val="00DC2E2F"/>
    <w:rsid w:val="00DF5CEF"/>
    <w:rsid w:val="00E1036E"/>
    <w:rsid w:val="00E10AE1"/>
    <w:rsid w:val="00E24CA9"/>
    <w:rsid w:val="00E32CC5"/>
    <w:rsid w:val="00E343B6"/>
    <w:rsid w:val="00E50AAC"/>
    <w:rsid w:val="00E50FEB"/>
    <w:rsid w:val="00E706BB"/>
    <w:rsid w:val="00E73748"/>
    <w:rsid w:val="00E74362"/>
    <w:rsid w:val="00E7564A"/>
    <w:rsid w:val="00E823BB"/>
    <w:rsid w:val="00E93105"/>
    <w:rsid w:val="00E96A5A"/>
    <w:rsid w:val="00EA0FAD"/>
    <w:rsid w:val="00EA6866"/>
    <w:rsid w:val="00EB3CA6"/>
    <w:rsid w:val="00EB60C0"/>
    <w:rsid w:val="00EC1D15"/>
    <w:rsid w:val="00EE68FB"/>
    <w:rsid w:val="00F3088E"/>
    <w:rsid w:val="00F45FF7"/>
    <w:rsid w:val="00F745B5"/>
    <w:rsid w:val="00F818EA"/>
    <w:rsid w:val="00FA7853"/>
    <w:rsid w:val="00FC01CC"/>
    <w:rsid w:val="00FD4AF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BEE18FF"/>
  <w15:docId w15:val="{38D41C91-B567-4789-8E28-19895A97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  <w:style w:type="table" w:customStyle="1" w:styleId="Tabellrutnt1">
    <w:name w:val="Tabellrutnät1"/>
    <w:basedOn w:val="Normaltabell"/>
    <w:next w:val="Tabellrutnt"/>
    <w:uiPriority w:val="39"/>
    <w:rsid w:val="00D91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Uppsala kommun grafer">
      <a:dk1>
        <a:srgbClr val="000000"/>
      </a:dk1>
      <a:lt1>
        <a:srgbClr val="FFFFFF"/>
      </a:lt1>
      <a:dk2>
        <a:srgbClr val="202E45"/>
      </a:dk2>
      <a:lt2>
        <a:srgbClr val="ECEDEF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39E338576D7D419971FFC260D0E547" ma:contentTypeVersion="8" ma:contentTypeDescription="Create a new document." ma:contentTypeScope="" ma:versionID="717631ae39f6aee5c489f18b1aeaf6fc">
  <xsd:schema xmlns:xsd="http://www.w3.org/2001/XMLSchema" xmlns:xs="http://www.w3.org/2001/XMLSchema" xmlns:p="http://schemas.microsoft.com/office/2006/metadata/properties" xmlns:ns2="0008a5e5-00f3-4a3a-ad7c-bedc660d8709" xmlns:ns3="8b56bd8e-e093-4918-8f97-0b0f15992c46" targetNamespace="http://schemas.microsoft.com/office/2006/metadata/properties" ma:root="true" ma:fieldsID="83b0e7eb8bd0365f481fddea560a2e37" ns2:_="" ns3:_="">
    <xsd:import namespace="0008a5e5-00f3-4a3a-ad7c-bedc660d8709"/>
    <xsd:import namespace="8b56bd8e-e093-4918-8f97-0b0f15992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8a5e5-00f3-4a3a-ad7c-bedc660d8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6bd8e-e093-4918-8f97-0b0f15992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C56415-4ED2-4CF3-A979-94767BAED6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0E3C05-5836-4F82-A993-BB431E6DBD78}"/>
</file>

<file path=customXml/itemProps3.xml><?xml version="1.0" encoding="utf-8"?>
<ds:datastoreItem xmlns:ds="http://schemas.openxmlformats.org/officeDocument/2006/customXml" ds:itemID="{C8A47822-2BD7-4EA0-8811-9600DE2667AD}"/>
</file>

<file path=customXml/itemProps4.xml><?xml version="1.0" encoding="utf-8"?>
<ds:datastoreItem xmlns:ds="http://schemas.openxmlformats.org/officeDocument/2006/customXml" ds:itemID="{0490A7E4-B647-4C11-B47D-2177437B5F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Marie.Nordlindh@uppsala.se</dc:creator>
  <cp:keywords>DokumentID och/eller datum</cp:keywords>
  <cp:lastModifiedBy>Åman Caroline</cp:lastModifiedBy>
  <cp:revision>2</cp:revision>
  <cp:lastPrinted>2018-12-10T12:11:00Z</cp:lastPrinted>
  <dcterms:created xsi:type="dcterms:W3CDTF">2019-08-22T15:36:00Z</dcterms:created>
  <dcterms:modified xsi:type="dcterms:W3CDTF">2019-08-22T15:36:00Z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0x0101003839E338576D7D419971FFC260D0E547</vt:lpwstr>
  </property>
</Properties>
</file>